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D85A" w14:textId="5025BC17" w:rsidR="00B45F29" w:rsidRPr="006210E2" w:rsidRDefault="00B45F29" w:rsidP="00C83366">
      <w:pPr>
        <w:spacing w:line="240" w:lineRule="auto"/>
        <w:jc w:val="center"/>
        <w:rPr>
          <w:b/>
          <w:sz w:val="44"/>
          <w:szCs w:val="44"/>
        </w:rPr>
      </w:pPr>
      <w:r>
        <w:rPr>
          <w:b/>
          <w:sz w:val="44"/>
          <w:szCs w:val="44"/>
        </w:rPr>
        <w:t>2021 Annual Drinking Water Quality Report</w:t>
      </w:r>
    </w:p>
    <w:p w14:paraId="2E3AEC9F" w14:textId="24AB9387" w:rsidR="00B45F29" w:rsidRDefault="00B45F29" w:rsidP="00C83366">
      <w:pPr>
        <w:spacing w:after="0" w:line="240" w:lineRule="auto"/>
        <w:jc w:val="center"/>
        <w:rPr>
          <w:b/>
        </w:rPr>
      </w:pPr>
    </w:p>
    <w:p w14:paraId="11755470" w14:textId="2F43030B" w:rsidR="00B45F29" w:rsidRDefault="00B45F29" w:rsidP="00C83366">
      <w:pPr>
        <w:spacing w:after="0" w:line="240" w:lineRule="auto"/>
        <w:jc w:val="center"/>
        <w:rPr>
          <w:b/>
        </w:rPr>
      </w:pPr>
      <w:r w:rsidRPr="005F19E9">
        <w:rPr>
          <w:b/>
          <w:noProof/>
        </w:rPr>
        <w:drawing>
          <wp:anchor distT="0" distB="0" distL="114300" distR="114300" simplePos="0" relativeHeight="251658240" behindDoc="0" locked="0" layoutInCell="1" allowOverlap="1" wp14:anchorId="5BFA7FA4" wp14:editId="65E256E9">
            <wp:simplePos x="0" y="0"/>
            <wp:positionH relativeFrom="page">
              <wp:align>center</wp:align>
            </wp:positionH>
            <wp:positionV relativeFrom="paragraph">
              <wp:posOffset>8890</wp:posOffset>
            </wp:positionV>
            <wp:extent cx="4517136" cy="1005840"/>
            <wp:effectExtent l="0" t="0" r="0" b="3810"/>
            <wp:wrapSquare wrapText="bothSides"/>
            <wp:docPr id="2" name="Picture 4" descr="AD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7136" cy="1005840"/>
                    </a:xfrm>
                    <a:prstGeom prst="rect">
                      <a:avLst/>
                    </a:prstGeom>
                  </pic:spPr>
                </pic:pic>
              </a:graphicData>
            </a:graphic>
            <wp14:sizeRelH relativeFrom="margin">
              <wp14:pctWidth>0</wp14:pctWidth>
            </wp14:sizeRelH>
            <wp14:sizeRelV relativeFrom="margin">
              <wp14:pctHeight>0</wp14:pctHeight>
            </wp14:sizeRelV>
          </wp:anchor>
        </w:drawing>
      </w:r>
    </w:p>
    <w:p w14:paraId="07CD233D" w14:textId="03C43021" w:rsidR="00B45F29" w:rsidRDefault="00B45F29" w:rsidP="00C83366">
      <w:pPr>
        <w:spacing w:after="0" w:line="240" w:lineRule="auto"/>
        <w:jc w:val="center"/>
        <w:rPr>
          <w:b/>
        </w:rPr>
      </w:pPr>
    </w:p>
    <w:p w14:paraId="616143D0" w14:textId="3FE05400" w:rsidR="00B45F29" w:rsidRDefault="00B45F29" w:rsidP="00C83366">
      <w:pPr>
        <w:spacing w:after="0" w:line="240" w:lineRule="auto"/>
        <w:jc w:val="center"/>
        <w:rPr>
          <w:b/>
        </w:rPr>
      </w:pPr>
    </w:p>
    <w:p w14:paraId="4852B78C" w14:textId="34251BE2" w:rsidR="00B45F29" w:rsidRDefault="00B45F29" w:rsidP="00C83366">
      <w:pPr>
        <w:spacing w:after="0" w:line="240" w:lineRule="auto"/>
        <w:jc w:val="center"/>
        <w:rPr>
          <w:b/>
        </w:rPr>
      </w:pPr>
    </w:p>
    <w:p w14:paraId="61ED358E" w14:textId="015DD408" w:rsidR="00B45F29" w:rsidRDefault="00B45F29" w:rsidP="00C83366">
      <w:pPr>
        <w:spacing w:after="0" w:line="240" w:lineRule="auto"/>
        <w:jc w:val="center"/>
        <w:rPr>
          <w:b/>
        </w:rPr>
      </w:pPr>
    </w:p>
    <w:p w14:paraId="196657A1" w14:textId="4EF443BD" w:rsidR="00B45F29" w:rsidRDefault="00B45F29" w:rsidP="00C83366">
      <w:pPr>
        <w:spacing w:after="0" w:line="240" w:lineRule="auto"/>
        <w:jc w:val="center"/>
        <w:rPr>
          <w:b/>
        </w:rPr>
      </w:pPr>
    </w:p>
    <w:p w14:paraId="59C43105" w14:textId="0CF9170F" w:rsidR="00B45F29" w:rsidRDefault="00B45F29" w:rsidP="00C83366">
      <w:pPr>
        <w:spacing w:after="0" w:line="240" w:lineRule="auto"/>
        <w:jc w:val="center"/>
        <w:rPr>
          <w:b/>
        </w:rPr>
      </w:pPr>
    </w:p>
    <w:p w14:paraId="567147CA" w14:textId="32354A95" w:rsidR="00B45F29" w:rsidRDefault="00B45F29" w:rsidP="00C83366">
      <w:pPr>
        <w:spacing w:after="0" w:line="240" w:lineRule="auto"/>
        <w:jc w:val="center"/>
        <w:rPr>
          <w:b/>
        </w:rPr>
      </w:pPr>
    </w:p>
    <w:p w14:paraId="4BDDAF83" w14:textId="2E863735" w:rsidR="00C212A6" w:rsidRPr="000A3AC5" w:rsidRDefault="00C212A6" w:rsidP="0084277C">
      <w:pPr>
        <w:spacing w:after="0" w:line="240" w:lineRule="auto"/>
        <w:jc w:val="center"/>
        <w:rPr>
          <w:b/>
          <w:sz w:val="24"/>
          <w:szCs w:val="24"/>
        </w:rPr>
      </w:pPr>
      <w:r w:rsidRPr="000A3AC5">
        <w:rPr>
          <w:b/>
          <w:sz w:val="24"/>
          <w:szCs w:val="24"/>
        </w:rPr>
        <w:t>CBSUD Board of Directors</w:t>
      </w:r>
    </w:p>
    <w:p w14:paraId="6CDB0CC1" w14:textId="27BFB631" w:rsidR="00C212A6" w:rsidRPr="000A3AC5" w:rsidRDefault="0084277C" w:rsidP="0084277C">
      <w:pPr>
        <w:spacing w:after="0" w:line="240" w:lineRule="auto"/>
        <w:jc w:val="center"/>
        <w:rPr>
          <w:bCs/>
        </w:rPr>
      </w:pPr>
      <w:r w:rsidRPr="000A3AC5">
        <w:rPr>
          <w:bCs/>
        </w:rPr>
        <w:t xml:space="preserve">    </w:t>
      </w:r>
      <w:r w:rsidR="00C212A6" w:rsidRPr="000A3AC5">
        <w:rPr>
          <w:bCs/>
        </w:rPr>
        <w:t>Jerry Leinart                        President</w:t>
      </w:r>
    </w:p>
    <w:p w14:paraId="4ABD5159" w14:textId="62217295" w:rsidR="00B45F29" w:rsidRPr="000A3AC5" w:rsidRDefault="00A73F18" w:rsidP="0084277C">
      <w:pPr>
        <w:spacing w:after="0" w:line="240" w:lineRule="auto"/>
        <w:jc w:val="center"/>
        <w:rPr>
          <w:bCs/>
        </w:rPr>
      </w:pPr>
      <w:r w:rsidRPr="000A3AC5">
        <w:rPr>
          <w:bCs/>
        </w:rPr>
        <w:t xml:space="preserve">             </w:t>
      </w:r>
      <w:r w:rsidR="00C212A6" w:rsidRPr="000A3AC5">
        <w:rPr>
          <w:bCs/>
        </w:rPr>
        <w:t>James C. Patterson            Vice-President</w:t>
      </w:r>
    </w:p>
    <w:p w14:paraId="6F227ECE" w14:textId="4D3F09E8" w:rsidR="00C212A6" w:rsidRPr="000A3AC5" w:rsidRDefault="00A73F18" w:rsidP="0084277C">
      <w:pPr>
        <w:spacing w:after="0" w:line="240" w:lineRule="auto"/>
        <w:jc w:val="center"/>
        <w:rPr>
          <w:bCs/>
        </w:rPr>
      </w:pPr>
      <w:r w:rsidRPr="000A3AC5">
        <w:rPr>
          <w:bCs/>
        </w:rPr>
        <w:t xml:space="preserve">                        </w:t>
      </w:r>
      <w:r w:rsidR="0084277C" w:rsidRPr="000A3AC5">
        <w:rPr>
          <w:bCs/>
        </w:rPr>
        <w:t>Elwood Jones</w:t>
      </w:r>
      <w:r w:rsidR="0084277C" w:rsidRPr="000A3AC5">
        <w:rPr>
          <w:bCs/>
        </w:rPr>
        <w:tab/>
      </w:r>
      <w:r w:rsidRPr="000A3AC5">
        <w:rPr>
          <w:bCs/>
        </w:rPr>
        <w:t xml:space="preserve">           </w:t>
      </w:r>
      <w:r w:rsidR="0084277C" w:rsidRPr="000A3AC5">
        <w:rPr>
          <w:bCs/>
        </w:rPr>
        <w:t xml:space="preserve"> </w:t>
      </w:r>
      <w:r w:rsidRPr="000A3AC5">
        <w:rPr>
          <w:bCs/>
        </w:rPr>
        <w:t xml:space="preserve"> </w:t>
      </w:r>
      <w:r w:rsidR="0084277C" w:rsidRPr="000A3AC5">
        <w:rPr>
          <w:bCs/>
        </w:rPr>
        <w:t>Secretary/Treasurer</w:t>
      </w:r>
    </w:p>
    <w:p w14:paraId="575CCD59" w14:textId="73CE527A" w:rsidR="0084277C" w:rsidRPr="000A3AC5" w:rsidRDefault="00A73F18" w:rsidP="0084277C">
      <w:pPr>
        <w:spacing w:after="0" w:line="240" w:lineRule="auto"/>
        <w:jc w:val="center"/>
        <w:rPr>
          <w:bCs/>
        </w:rPr>
      </w:pPr>
      <w:r w:rsidRPr="000A3AC5">
        <w:rPr>
          <w:bCs/>
        </w:rPr>
        <w:t xml:space="preserve">  </w:t>
      </w:r>
      <w:r w:rsidR="0084277C" w:rsidRPr="000A3AC5">
        <w:rPr>
          <w:bCs/>
        </w:rPr>
        <w:t>Gene Martin</w:t>
      </w:r>
      <w:r w:rsidR="0084277C" w:rsidRPr="000A3AC5">
        <w:rPr>
          <w:bCs/>
        </w:rPr>
        <w:tab/>
      </w:r>
      <w:r w:rsidR="0084277C" w:rsidRPr="000A3AC5">
        <w:rPr>
          <w:bCs/>
        </w:rPr>
        <w:tab/>
        <w:t xml:space="preserve">      Director</w:t>
      </w:r>
    </w:p>
    <w:p w14:paraId="55939A7E" w14:textId="00101D59" w:rsidR="0084277C" w:rsidRPr="000A3AC5" w:rsidRDefault="00A73F18" w:rsidP="0084277C">
      <w:pPr>
        <w:spacing w:after="0" w:line="240" w:lineRule="auto"/>
        <w:jc w:val="center"/>
        <w:rPr>
          <w:bCs/>
        </w:rPr>
      </w:pPr>
      <w:r w:rsidRPr="000A3AC5">
        <w:rPr>
          <w:bCs/>
        </w:rPr>
        <w:t xml:space="preserve">  </w:t>
      </w:r>
      <w:r w:rsidR="0084277C" w:rsidRPr="000A3AC5">
        <w:rPr>
          <w:bCs/>
        </w:rPr>
        <w:t>Ronnie Clack                        Director</w:t>
      </w:r>
    </w:p>
    <w:p w14:paraId="49DF6B16" w14:textId="67B60D79" w:rsidR="0084277C" w:rsidRPr="000A3AC5" w:rsidRDefault="00A73F18" w:rsidP="0084277C">
      <w:pPr>
        <w:spacing w:after="0" w:line="240" w:lineRule="auto"/>
        <w:jc w:val="center"/>
        <w:rPr>
          <w:bCs/>
        </w:rPr>
      </w:pPr>
      <w:r w:rsidRPr="000A3AC5">
        <w:rPr>
          <w:bCs/>
        </w:rPr>
        <w:t xml:space="preserve">  </w:t>
      </w:r>
      <w:r w:rsidR="0084277C" w:rsidRPr="000A3AC5">
        <w:rPr>
          <w:bCs/>
        </w:rPr>
        <w:t>Kirk Hammack                     Director</w:t>
      </w:r>
    </w:p>
    <w:p w14:paraId="705008DB" w14:textId="188BB079" w:rsidR="0084277C" w:rsidRPr="000A3AC5" w:rsidRDefault="00A73F18" w:rsidP="0084277C">
      <w:pPr>
        <w:spacing w:after="0" w:line="240" w:lineRule="auto"/>
        <w:jc w:val="center"/>
        <w:rPr>
          <w:bCs/>
        </w:rPr>
      </w:pPr>
      <w:r w:rsidRPr="000A3AC5">
        <w:rPr>
          <w:bCs/>
        </w:rPr>
        <w:t xml:space="preserve">  </w:t>
      </w:r>
      <w:r w:rsidR="0084277C" w:rsidRPr="000A3AC5">
        <w:rPr>
          <w:bCs/>
        </w:rPr>
        <w:t>Bear Boyle                            Director</w:t>
      </w:r>
    </w:p>
    <w:p w14:paraId="37458862" w14:textId="439A76FE" w:rsidR="00B45F29" w:rsidRPr="00C212A6" w:rsidRDefault="00B45F29" w:rsidP="0084277C">
      <w:pPr>
        <w:spacing w:after="0" w:line="240" w:lineRule="auto"/>
        <w:jc w:val="center"/>
        <w:rPr>
          <w:b/>
        </w:rPr>
      </w:pPr>
    </w:p>
    <w:p w14:paraId="179F4593" w14:textId="70430C17" w:rsidR="00B45F29" w:rsidRPr="00C212A6" w:rsidRDefault="00B45F29" w:rsidP="0084277C">
      <w:pPr>
        <w:spacing w:after="0" w:line="240" w:lineRule="auto"/>
        <w:rPr>
          <w:b/>
        </w:rPr>
      </w:pPr>
    </w:p>
    <w:p w14:paraId="25944BB5" w14:textId="4FD9C2F7" w:rsidR="00B45F29" w:rsidRPr="003F763B" w:rsidRDefault="00B45F29" w:rsidP="00C83366">
      <w:pPr>
        <w:spacing w:after="0" w:line="240" w:lineRule="auto"/>
        <w:jc w:val="center"/>
        <w:rPr>
          <w:b/>
          <w:sz w:val="28"/>
          <w:szCs w:val="28"/>
        </w:rPr>
      </w:pPr>
      <w:r w:rsidRPr="003F763B">
        <w:rPr>
          <w:b/>
          <w:sz w:val="28"/>
          <w:szCs w:val="28"/>
        </w:rPr>
        <w:t>PWS ID: 1160029</w:t>
      </w:r>
    </w:p>
    <w:p w14:paraId="7FFA3612" w14:textId="77777777" w:rsidR="00B45F29" w:rsidRPr="003F763B" w:rsidRDefault="00B45F29" w:rsidP="0084277C">
      <w:pPr>
        <w:spacing w:after="0" w:line="240" w:lineRule="auto"/>
        <w:rPr>
          <w:b/>
          <w:sz w:val="18"/>
          <w:szCs w:val="18"/>
        </w:rPr>
      </w:pPr>
    </w:p>
    <w:p w14:paraId="45291E38" w14:textId="35326401" w:rsidR="00B45F29" w:rsidRPr="003F763B" w:rsidRDefault="00B45F29" w:rsidP="00B45F29">
      <w:pPr>
        <w:spacing w:after="0" w:line="240" w:lineRule="auto"/>
        <w:jc w:val="center"/>
        <w:rPr>
          <w:b/>
          <w:sz w:val="18"/>
          <w:szCs w:val="18"/>
        </w:rPr>
      </w:pPr>
    </w:p>
    <w:p w14:paraId="55791E6A" w14:textId="77777777" w:rsidR="00B45F29" w:rsidRPr="003F763B" w:rsidRDefault="00B45F29" w:rsidP="00B45F29">
      <w:pPr>
        <w:spacing w:after="0" w:line="240" w:lineRule="auto"/>
        <w:jc w:val="center"/>
        <w:rPr>
          <w:b/>
          <w:sz w:val="20"/>
          <w:szCs w:val="20"/>
        </w:rPr>
      </w:pPr>
      <w:r w:rsidRPr="003F763B">
        <w:rPr>
          <w:b/>
          <w:sz w:val="20"/>
          <w:szCs w:val="20"/>
        </w:rPr>
        <w:t>Our Drinking Water Is Regulated</w:t>
      </w:r>
    </w:p>
    <w:p w14:paraId="22909AB5" w14:textId="77777777" w:rsidR="00B45F29" w:rsidRPr="003F763B" w:rsidRDefault="00B45F29" w:rsidP="00B45F29">
      <w:pPr>
        <w:spacing w:after="0" w:line="240" w:lineRule="auto"/>
        <w:jc w:val="center"/>
        <w:rPr>
          <w:b/>
          <w:sz w:val="20"/>
          <w:szCs w:val="20"/>
        </w:rPr>
      </w:pPr>
    </w:p>
    <w:p w14:paraId="495DB484" w14:textId="6AD84165" w:rsidR="00B45F29" w:rsidRDefault="00B45F29" w:rsidP="00B45F29">
      <w:pPr>
        <w:rPr>
          <w:rFonts w:eastAsia="SansSerif" w:cs="SansSerif"/>
          <w:color w:val="000000"/>
          <w:sz w:val="20"/>
          <w:szCs w:val="20"/>
        </w:rPr>
      </w:pPr>
      <w:r w:rsidRPr="003F763B">
        <w:rPr>
          <w:sz w:val="20"/>
          <w:szCs w:val="20"/>
        </w:rPr>
        <w:t>This is your water quality report for</w:t>
      </w:r>
      <w:r w:rsidRPr="003F763B">
        <w:rPr>
          <w:rFonts w:eastAsia="SansSerif" w:cs="SansSerif"/>
          <w:color w:val="000000"/>
          <w:sz w:val="20"/>
          <w:szCs w:val="20"/>
        </w:rPr>
        <w:t xml:space="preserve"> January 1 to December 31, 202</w:t>
      </w:r>
      <w:r w:rsidR="006C1C87" w:rsidRPr="003F763B">
        <w:rPr>
          <w:rFonts w:eastAsia="SansSerif" w:cs="SansSerif"/>
          <w:color w:val="000000"/>
          <w:sz w:val="20"/>
          <w:szCs w:val="20"/>
        </w:rPr>
        <w:t>1</w:t>
      </w:r>
      <w:r w:rsidRPr="003F763B">
        <w:rPr>
          <w:rFonts w:eastAsia="SansSerif" w:cs="SansSerif"/>
          <w:color w:val="000000"/>
          <w:sz w:val="20"/>
          <w:szCs w:val="20"/>
        </w:rPr>
        <w:t>.  This report is intended to provide you with important information about your drinking water and the efforts made by the water system to provide safe drinking water.</w:t>
      </w:r>
    </w:p>
    <w:p w14:paraId="37AB2F3A" w14:textId="40CED9C6" w:rsidR="00AC28A4" w:rsidRPr="003F763B" w:rsidRDefault="00B45F29" w:rsidP="00B45F29">
      <w:pPr>
        <w:rPr>
          <w:rFonts w:eastAsia="SansSerif" w:cs="SansSerif"/>
          <w:color w:val="000000"/>
          <w:sz w:val="20"/>
          <w:szCs w:val="20"/>
        </w:rPr>
      </w:pPr>
      <w:r w:rsidRPr="003F763B">
        <w:rPr>
          <w:color w:val="000000"/>
          <w:sz w:val="20"/>
          <w:szCs w:val="20"/>
          <w:shd w:val="clear" w:color="auto" w:fill="FFFFFF"/>
        </w:rPr>
        <w:t xml:space="preserve">In the water loss audit submitted to the Texas Water Development Board for the </w:t>
      </w:r>
      <w:proofErr w:type="gramStart"/>
      <w:r w:rsidRPr="003F763B">
        <w:rPr>
          <w:color w:val="000000"/>
          <w:sz w:val="20"/>
          <w:szCs w:val="20"/>
          <w:shd w:val="clear" w:color="auto" w:fill="FFFFFF"/>
        </w:rPr>
        <w:t>time period</w:t>
      </w:r>
      <w:proofErr w:type="gramEnd"/>
      <w:r w:rsidRPr="003F763B">
        <w:rPr>
          <w:color w:val="000000"/>
          <w:sz w:val="20"/>
          <w:szCs w:val="20"/>
          <w:shd w:val="clear" w:color="auto" w:fill="FFFFFF"/>
        </w:rPr>
        <w:t xml:space="preserve"> of Jan-Dec 202</w:t>
      </w:r>
      <w:r w:rsidR="006C1C87" w:rsidRPr="003F763B">
        <w:rPr>
          <w:color w:val="000000"/>
          <w:sz w:val="20"/>
          <w:szCs w:val="20"/>
          <w:shd w:val="clear" w:color="auto" w:fill="FFFFFF"/>
        </w:rPr>
        <w:t>1</w:t>
      </w:r>
      <w:r w:rsidRPr="003F763B">
        <w:rPr>
          <w:color w:val="000000"/>
          <w:sz w:val="20"/>
          <w:szCs w:val="20"/>
          <w:shd w:val="clear" w:color="auto" w:fill="FFFFFF"/>
        </w:rPr>
        <w:t xml:space="preserve">, our system lost an estimated </w:t>
      </w:r>
      <w:r w:rsidR="003F647D">
        <w:rPr>
          <w:color w:val="000000"/>
          <w:sz w:val="20"/>
          <w:szCs w:val="20"/>
          <w:shd w:val="clear" w:color="auto" w:fill="FFFFFF"/>
        </w:rPr>
        <w:t>96,233,621</w:t>
      </w:r>
      <w:r w:rsidRPr="003F763B">
        <w:rPr>
          <w:color w:val="000000"/>
          <w:sz w:val="20"/>
          <w:szCs w:val="20"/>
          <w:shd w:val="clear" w:color="auto" w:fill="FFFFFF"/>
        </w:rPr>
        <w:t xml:space="preserve"> gallons of water. If you have any questions about the water loss </w:t>
      </w:r>
      <w:r w:rsidR="000541CC" w:rsidRPr="003F763B">
        <w:rPr>
          <w:color w:val="000000"/>
          <w:sz w:val="20"/>
          <w:szCs w:val="20"/>
          <w:shd w:val="clear" w:color="auto" w:fill="FFFFFF"/>
        </w:rPr>
        <w:t>audit</w:t>
      </w:r>
      <w:r w:rsidR="005D79FC">
        <w:rPr>
          <w:color w:val="000000"/>
          <w:sz w:val="20"/>
          <w:szCs w:val="20"/>
          <w:shd w:val="clear" w:color="auto" w:fill="FFFFFF"/>
        </w:rPr>
        <w:t xml:space="preserve"> or </w:t>
      </w:r>
      <w:r w:rsidRPr="003F763B">
        <w:rPr>
          <w:rFonts w:eastAsia="SansSerif" w:cs="SansSerif"/>
          <w:color w:val="000000"/>
          <w:sz w:val="20"/>
          <w:szCs w:val="20"/>
        </w:rPr>
        <w:t xml:space="preserve">water </w:t>
      </w:r>
      <w:r w:rsidR="000541CC" w:rsidRPr="003F763B">
        <w:rPr>
          <w:rFonts w:eastAsia="SansSerif" w:cs="SansSerif"/>
          <w:color w:val="000000"/>
          <w:sz w:val="20"/>
          <w:szCs w:val="20"/>
        </w:rPr>
        <w:t>loss,</w:t>
      </w:r>
      <w:r w:rsidRPr="003F763B">
        <w:rPr>
          <w:rFonts w:eastAsia="SansSerif" w:cs="SansSerif"/>
          <w:color w:val="000000"/>
          <w:sz w:val="20"/>
          <w:szCs w:val="20"/>
        </w:rPr>
        <w:t xml:space="preserve"> please call (903) 527-3504.</w:t>
      </w:r>
    </w:p>
    <w:p w14:paraId="07117945" w14:textId="4942D371" w:rsidR="00B45F29" w:rsidRPr="003F763B" w:rsidRDefault="00B45F29" w:rsidP="00B45F29">
      <w:pPr>
        <w:spacing w:after="0"/>
        <w:rPr>
          <w:b/>
          <w:sz w:val="20"/>
          <w:szCs w:val="20"/>
        </w:rPr>
      </w:pPr>
      <w:r w:rsidRPr="003F763B">
        <w:rPr>
          <w:b/>
          <w:sz w:val="20"/>
          <w:szCs w:val="20"/>
        </w:rPr>
        <w:t>For More Information About Caddo Basin Special Utility District</w:t>
      </w:r>
    </w:p>
    <w:p w14:paraId="44660D67" w14:textId="77777777" w:rsidR="00B45F29" w:rsidRPr="003F763B" w:rsidRDefault="00B45F29" w:rsidP="00B45F29">
      <w:pPr>
        <w:spacing w:after="0" w:line="240" w:lineRule="auto"/>
        <w:rPr>
          <w:sz w:val="20"/>
          <w:szCs w:val="20"/>
        </w:rPr>
      </w:pPr>
      <w:r w:rsidRPr="003F763B">
        <w:rPr>
          <w:sz w:val="20"/>
          <w:szCs w:val="20"/>
        </w:rPr>
        <w:t xml:space="preserve">If you have questions about this report or concerning your water utility, please contact Leahmon F. Bryant, General Manager, by calling (903) 527-3504 or writing to 156 CR 1118, Greenville, TX  75401-7514. You may also send an email to </w:t>
      </w:r>
      <w:hyperlink r:id="rId8" w:history="1">
        <w:r w:rsidRPr="003F763B">
          <w:rPr>
            <w:rStyle w:val="Hyperlink"/>
            <w:sz w:val="20"/>
            <w:szCs w:val="20"/>
          </w:rPr>
          <w:t>webadmin@caddobasin.com</w:t>
        </w:r>
      </w:hyperlink>
      <w:r w:rsidRPr="003F763B">
        <w:rPr>
          <w:sz w:val="20"/>
          <w:szCs w:val="20"/>
        </w:rPr>
        <w:t>.  We want our valued customers to be informed about their water utility.  The Board Meetings are held the Fourth Tuesday of each month at The District Office located at 156 CR 1118, Greenville, TX.</w:t>
      </w:r>
    </w:p>
    <w:p w14:paraId="1A1D113F" w14:textId="77777777" w:rsidR="00B45F29" w:rsidRPr="003F763B" w:rsidRDefault="00B45F29" w:rsidP="00B45F29">
      <w:pPr>
        <w:spacing w:after="0" w:line="240" w:lineRule="auto"/>
        <w:rPr>
          <w:sz w:val="20"/>
          <w:szCs w:val="20"/>
        </w:rPr>
      </w:pPr>
    </w:p>
    <w:p w14:paraId="0A867F72" w14:textId="77777777" w:rsidR="00B45F29" w:rsidRPr="003F763B" w:rsidRDefault="00B45F29" w:rsidP="00B45F29">
      <w:pPr>
        <w:spacing w:after="0" w:line="240" w:lineRule="auto"/>
        <w:rPr>
          <w:sz w:val="20"/>
          <w:szCs w:val="20"/>
        </w:rPr>
      </w:pPr>
    </w:p>
    <w:p w14:paraId="64D3F661" w14:textId="13F15DAE" w:rsidR="00B45F29" w:rsidRPr="003F763B" w:rsidRDefault="00B45F29" w:rsidP="00B45F29">
      <w:pPr>
        <w:spacing w:after="0"/>
        <w:rPr>
          <w:rFonts w:eastAsia="SansSerif" w:cs="SansSerif"/>
          <w:b/>
          <w:color w:val="000000"/>
          <w:sz w:val="20"/>
          <w:szCs w:val="20"/>
          <w:lang w:val="es-MX"/>
        </w:rPr>
      </w:pPr>
      <w:r w:rsidRPr="003F763B">
        <w:rPr>
          <w:b/>
          <w:sz w:val="20"/>
          <w:szCs w:val="20"/>
          <w:lang w:val="es-MX"/>
        </w:rPr>
        <w:t xml:space="preserve">En </w:t>
      </w:r>
      <w:proofErr w:type="gramStart"/>
      <w:r w:rsidRPr="003F763B">
        <w:rPr>
          <w:rFonts w:eastAsia="SansSerif" w:cs="SansSerif"/>
          <w:b/>
          <w:color w:val="000000"/>
          <w:sz w:val="20"/>
          <w:szCs w:val="20"/>
          <w:lang w:val="es-MX"/>
        </w:rPr>
        <w:t>Español</w:t>
      </w:r>
      <w:proofErr w:type="gramEnd"/>
      <w:r w:rsidRPr="003F763B">
        <w:rPr>
          <w:rFonts w:eastAsia="SansSerif" w:cs="SansSerif"/>
          <w:color w:val="000000"/>
          <w:sz w:val="20"/>
          <w:szCs w:val="20"/>
          <w:lang w:val="es-MX"/>
        </w:rPr>
        <w:t xml:space="preserve"> Este reporte incluye información importante sobre el agua para tomar.  Para asistencia en español, favor de llamar al </w:t>
      </w:r>
      <w:r w:rsidR="00B177DF" w:rsidRPr="003F763B">
        <w:rPr>
          <w:rFonts w:eastAsia="SansSerif" w:cs="SansSerif"/>
          <w:color w:val="000000"/>
          <w:sz w:val="20"/>
          <w:szCs w:val="20"/>
          <w:lang w:val="es-MX"/>
        </w:rPr>
        <w:t>teléfono</w:t>
      </w:r>
      <w:r w:rsidRPr="003F763B">
        <w:rPr>
          <w:rFonts w:eastAsia="SansSerif" w:cs="SansSerif"/>
          <w:color w:val="000000"/>
          <w:sz w:val="20"/>
          <w:szCs w:val="20"/>
          <w:lang w:val="es-MX"/>
        </w:rPr>
        <w:t xml:space="preserve"> (903) 527-3504-para hablar con una persona bilingüe en español.</w:t>
      </w:r>
    </w:p>
    <w:p w14:paraId="63EBDCB3" w14:textId="318120CC" w:rsidR="00B45F29" w:rsidRDefault="00B45F29" w:rsidP="00B45F29">
      <w:pPr>
        <w:rPr>
          <w:color w:val="000000"/>
          <w:sz w:val="16"/>
          <w:szCs w:val="16"/>
          <w:shd w:val="clear" w:color="auto" w:fill="FFFFFF"/>
          <w:lang w:val="es-ES"/>
        </w:rPr>
      </w:pPr>
    </w:p>
    <w:p w14:paraId="41D3FCF7" w14:textId="5A854C88" w:rsidR="005D79FC" w:rsidRDefault="005D79FC" w:rsidP="00B45F29">
      <w:pPr>
        <w:rPr>
          <w:color w:val="000000"/>
          <w:sz w:val="16"/>
          <w:szCs w:val="16"/>
          <w:shd w:val="clear" w:color="auto" w:fill="FFFFFF"/>
          <w:lang w:val="es-ES"/>
        </w:rPr>
      </w:pPr>
    </w:p>
    <w:p w14:paraId="46D5E1CF" w14:textId="77777777" w:rsidR="0084277C" w:rsidRPr="00BF7B37" w:rsidRDefault="0084277C" w:rsidP="00B45F29">
      <w:pPr>
        <w:rPr>
          <w:color w:val="000000"/>
          <w:sz w:val="16"/>
          <w:szCs w:val="16"/>
          <w:shd w:val="clear" w:color="auto" w:fill="FFFFFF"/>
          <w:lang w:val="es-ES"/>
        </w:rPr>
      </w:pPr>
    </w:p>
    <w:p w14:paraId="6F689930" w14:textId="77777777" w:rsidR="00B45F29" w:rsidRPr="003F763B" w:rsidRDefault="00B45F29" w:rsidP="00B45F29">
      <w:pPr>
        <w:spacing w:after="0" w:line="240" w:lineRule="auto"/>
        <w:rPr>
          <w:b/>
          <w:sz w:val="20"/>
          <w:szCs w:val="20"/>
        </w:rPr>
      </w:pPr>
      <w:bookmarkStart w:id="0" w:name="_Hlk106353327"/>
      <w:bookmarkEnd w:id="0"/>
      <w:r w:rsidRPr="003F763B">
        <w:rPr>
          <w:b/>
          <w:sz w:val="20"/>
          <w:szCs w:val="20"/>
        </w:rPr>
        <w:lastRenderedPageBreak/>
        <w:t>Source of Drinking Water</w:t>
      </w:r>
    </w:p>
    <w:p w14:paraId="1AC9B077" w14:textId="75F48E4E" w:rsidR="00B45F29" w:rsidRPr="003F763B" w:rsidRDefault="00B45F29" w:rsidP="00B45F29">
      <w:pPr>
        <w:spacing w:after="120" w:line="240" w:lineRule="auto"/>
        <w:rPr>
          <w:rFonts w:eastAsia="SansSerif" w:cs="SansSerif"/>
          <w:color w:val="000000"/>
          <w:sz w:val="20"/>
          <w:szCs w:val="20"/>
        </w:rPr>
      </w:pPr>
      <w:r w:rsidRPr="003F763B">
        <w:rPr>
          <w:rFonts w:eastAsia="SansSerif" w:cs="SansSerif"/>
          <w:color w:val="000000"/>
          <w:sz w:val="20"/>
          <w:szCs w:val="20"/>
        </w:rPr>
        <w:t xml:space="preserve">The sources of drinking water (both tap water and bottled water) include rivers, lakes, streams, ponds, reservoirs, springs, and wells.  As water travels over the surface of the land or through the ground, it dissolves </w:t>
      </w:r>
      <w:r w:rsidR="00B177DF" w:rsidRPr="003F763B">
        <w:rPr>
          <w:rFonts w:eastAsia="SansSerif" w:cs="SansSerif"/>
          <w:color w:val="000000"/>
          <w:sz w:val="20"/>
          <w:szCs w:val="20"/>
        </w:rPr>
        <w:t>naturally occurring</w:t>
      </w:r>
      <w:r w:rsidRPr="003F763B">
        <w:rPr>
          <w:rFonts w:eastAsia="SansSerif" w:cs="SansSerif"/>
          <w:color w:val="000000"/>
          <w:sz w:val="20"/>
          <w:szCs w:val="20"/>
        </w:rPr>
        <w:t xml:space="preserve"> minerals and, in some cases, radioactive material, and can pick up substances resulting from the presence of animals or from human activity.</w:t>
      </w:r>
    </w:p>
    <w:p w14:paraId="4683799B" w14:textId="77777777" w:rsidR="00B45F29" w:rsidRPr="003F763B" w:rsidRDefault="00B45F29" w:rsidP="00B45F29">
      <w:pPr>
        <w:spacing w:after="0" w:line="240" w:lineRule="auto"/>
        <w:rPr>
          <w:sz w:val="20"/>
          <w:szCs w:val="20"/>
        </w:rPr>
      </w:pPr>
      <w:r w:rsidRPr="003F763B">
        <w:rPr>
          <w:rFonts w:eastAsia="SansSerif" w:cs="SansSerif"/>
          <w:color w:val="000000"/>
          <w:sz w:val="20"/>
          <w:szCs w:val="20"/>
        </w:rPr>
        <w:t>Contaminants that may be present in source water include:</w:t>
      </w:r>
    </w:p>
    <w:p w14:paraId="3CDD07E0" w14:textId="77777777" w:rsidR="00B45F29" w:rsidRPr="003F763B" w:rsidRDefault="00B45F29" w:rsidP="00B45F29">
      <w:pPr>
        <w:spacing w:after="0" w:line="240" w:lineRule="auto"/>
        <w:rPr>
          <w:sz w:val="20"/>
          <w:szCs w:val="20"/>
        </w:rPr>
      </w:pPr>
      <w:r w:rsidRPr="003F763B">
        <w:rPr>
          <w:rFonts w:eastAsia="SansSerif" w:cs="SansSerif"/>
          <w:color w:val="000000"/>
          <w:sz w:val="20"/>
          <w:szCs w:val="20"/>
        </w:rPr>
        <w:t>-Microbial contaminants, such as viruses and bacteria, which may come from sewage treatment plants, septic systems, agricultural livestock operations, and wildlife.</w:t>
      </w:r>
    </w:p>
    <w:p w14:paraId="0683EAAE" w14:textId="39550AFB" w:rsidR="00B45F29" w:rsidRPr="003F763B" w:rsidRDefault="00B45F29" w:rsidP="00B45F29">
      <w:pPr>
        <w:spacing w:after="0" w:line="240" w:lineRule="auto"/>
        <w:rPr>
          <w:sz w:val="20"/>
          <w:szCs w:val="20"/>
        </w:rPr>
      </w:pPr>
      <w:r w:rsidRPr="003F763B">
        <w:rPr>
          <w:rFonts w:eastAsia="SansSerif" w:cs="SansSerif"/>
          <w:color w:val="000000"/>
          <w:sz w:val="20"/>
          <w:szCs w:val="20"/>
        </w:rPr>
        <w:t xml:space="preserve">-Inorganic contaminants, such as salts and metals, which can be </w:t>
      </w:r>
      <w:r w:rsidR="00B177DF" w:rsidRPr="003F763B">
        <w:rPr>
          <w:rFonts w:eastAsia="SansSerif" w:cs="SansSerif"/>
          <w:color w:val="000000"/>
          <w:sz w:val="20"/>
          <w:szCs w:val="20"/>
        </w:rPr>
        <w:t>naturally occurring</w:t>
      </w:r>
      <w:r w:rsidRPr="003F763B">
        <w:rPr>
          <w:rFonts w:eastAsia="SansSerif" w:cs="SansSerif"/>
          <w:color w:val="000000"/>
          <w:sz w:val="20"/>
          <w:szCs w:val="20"/>
        </w:rPr>
        <w:t xml:space="preserve"> or result from urban storm water runoff, industrial or domestic wastewater discharges, oil and gas production, mining, or farming.</w:t>
      </w:r>
    </w:p>
    <w:p w14:paraId="0DCEC192" w14:textId="77777777" w:rsidR="00B45F29" w:rsidRPr="003F763B" w:rsidRDefault="00B45F29" w:rsidP="00B45F29">
      <w:pPr>
        <w:spacing w:after="0" w:line="240" w:lineRule="auto"/>
        <w:rPr>
          <w:sz w:val="20"/>
          <w:szCs w:val="20"/>
        </w:rPr>
      </w:pPr>
      <w:r w:rsidRPr="003F763B">
        <w:rPr>
          <w:rFonts w:eastAsia="SansSerif" w:cs="SansSerif"/>
          <w:color w:val="000000"/>
          <w:sz w:val="20"/>
          <w:szCs w:val="20"/>
        </w:rPr>
        <w:t>-Pesticides and herbicides, which may come from a variety of sources such as agriculture, urban storm water runoff, and residential uses.</w:t>
      </w:r>
    </w:p>
    <w:p w14:paraId="4FE4C5E5" w14:textId="77777777" w:rsidR="00B45F29" w:rsidRPr="003F763B" w:rsidRDefault="00B45F29" w:rsidP="00B45F29">
      <w:pPr>
        <w:spacing w:after="0" w:line="240" w:lineRule="auto"/>
        <w:rPr>
          <w:rFonts w:eastAsia="SansSerif" w:cs="SansSerif"/>
          <w:color w:val="000000"/>
          <w:sz w:val="20"/>
          <w:szCs w:val="20"/>
        </w:rPr>
      </w:pPr>
      <w:r w:rsidRPr="003F763B">
        <w:rPr>
          <w:rFonts w:eastAsia="SansSerif" w:cs="SansSerif"/>
          <w:color w:val="000000"/>
          <w:sz w:val="20"/>
          <w:szCs w:val="20"/>
        </w:rPr>
        <w:t>-Organic chemical contaminants, including synthetic and volatile organic chemicals, which are by-products of industrial processes and petroleum production, and can also come from gas stations, urban storm water runoff, and septic systems.</w:t>
      </w:r>
    </w:p>
    <w:p w14:paraId="1688C374" w14:textId="3B8474BE" w:rsidR="00B45F29" w:rsidRPr="003F763B" w:rsidRDefault="00B45F29" w:rsidP="00B45F29">
      <w:pPr>
        <w:spacing w:after="0" w:line="240" w:lineRule="auto"/>
        <w:rPr>
          <w:rFonts w:eastAsia="SansSerif" w:cs="SansSerif"/>
          <w:color w:val="000000"/>
          <w:sz w:val="20"/>
          <w:szCs w:val="20"/>
        </w:rPr>
      </w:pPr>
      <w:r w:rsidRPr="003F763B">
        <w:rPr>
          <w:rFonts w:eastAsia="SansSerif" w:cs="SansSerif"/>
          <w:color w:val="000000"/>
          <w:sz w:val="20"/>
          <w:szCs w:val="20"/>
        </w:rPr>
        <w:t xml:space="preserve">-Radioactive contaminants, which can be </w:t>
      </w:r>
      <w:r w:rsidR="00B177DF" w:rsidRPr="003F763B">
        <w:rPr>
          <w:rFonts w:eastAsia="SansSerif" w:cs="SansSerif"/>
          <w:color w:val="000000"/>
          <w:sz w:val="20"/>
          <w:szCs w:val="20"/>
        </w:rPr>
        <w:t>naturally occurring</w:t>
      </w:r>
      <w:r w:rsidRPr="003F763B">
        <w:rPr>
          <w:rFonts w:eastAsia="SansSerif" w:cs="SansSerif"/>
          <w:color w:val="000000"/>
          <w:sz w:val="20"/>
          <w:szCs w:val="20"/>
        </w:rPr>
        <w:t xml:space="preserve"> or be the result of oil and gas production and mining activities.</w:t>
      </w:r>
    </w:p>
    <w:p w14:paraId="17BEE3C7" w14:textId="295C4C5A" w:rsidR="00B45F29" w:rsidRPr="003F763B" w:rsidRDefault="00B45F29" w:rsidP="00B45F29">
      <w:pPr>
        <w:spacing w:after="0"/>
        <w:rPr>
          <w:sz w:val="20"/>
          <w:szCs w:val="20"/>
        </w:rPr>
      </w:pPr>
      <w:r w:rsidRPr="003F763B">
        <w:rPr>
          <w:rFonts w:eastAsia="SansSerif" w:cs="SansSerif"/>
          <w:color w:val="000000"/>
          <w:sz w:val="20"/>
          <w:szCs w:val="20"/>
        </w:rPr>
        <w:t xml:space="preserve">In order to ensure that tap water is safe to drink, EPA prescribes regulations which limit the </w:t>
      </w:r>
      <w:r w:rsidR="00B177DF" w:rsidRPr="003F763B">
        <w:rPr>
          <w:rFonts w:eastAsia="SansSerif" w:cs="SansSerif"/>
          <w:color w:val="000000"/>
          <w:sz w:val="20"/>
          <w:szCs w:val="20"/>
        </w:rPr>
        <w:t>number</w:t>
      </w:r>
      <w:r w:rsidRPr="003F763B">
        <w:rPr>
          <w:rFonts w:eastAsia="SansSerif" w:cs="SansSerif"/>
          <w:color w:val="000000"/>
          <w:sz w:val="20"/>
          <w:szCs w:val="20"/>
        </w:rPr>
        <w:t xml:space="preserve"> of certain contaminants in water provided by public water systems. FDA regulations establish limits for contaminants in bottled water which must provide the same protection for public health.</w:t>
      </w:r>
    </w:p>
    <w:p w14:paraId="11350A55" w14:textId="77777777"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3ADA2BD5" w14:textId="77777777" w:rsidR="00B45F29" w:rsidRPr="003F763B" w:rsidRDefault="00B45F29" w:rsidP="00B45F29">
      <w:pPr>
        <w:spacing w:after="0"/>
        <w:rPr>
          <w:b/>
          <w:sz w:val="20"/>
          <w:szCs w:val="20"/>
        </w:rPr>
      </w:pPr>
      <w:r w:rsidRPr="003F763B">
        <w:rPr>
          <w:b/>
          <w:sz w:val="20"/>
          <w:szCs w:val="20"/>
        </w:rPr>
        <w:t>Where Do We Get Our Drinking Water?</w:t>
      </w:r>
    </w:p>
    <w:p w14:paraId="5ED052C2" w14:textId="77777777"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CADDO BASIN SUD provides surface water from NORTH TEXAS MWD WYLIE WTP. NORTH TEXAS MWD WYLIE WTP provides purchase surface water from Lake Lavon Reservoir located in Collin County.</w:t>
      </w:r>
    </w:p>
    <w:p w14:paraId="7903C825" w14:textId="77777777" w:rsidR="00B45F29" w:rsidRPr="003F763B" w:rsidRDefault="00B45F29" w:rsidP="00B45F29">
      <w:pPr>
        <w:pStyle w:val="NormalWeb"/>
        <w:spacing w:before="0" w:beforeAutospacing="0" w:after="0" w:afterAutospacing="0"/>
        <w:rPr>
          <w:rFonts w:asciiTheme="minorHAnsi" w:hAnsiTheme="minorHAnsi" w:cstheme="minorHAnsi"/>
          <w:b/>
          <w:bCs/>
          <w:color w:val="000000"/>
          <w:sz w:val="20"/>
          <w:szCs w:val="20"/>
        </w:rPr>
      </w:pPr>
      <w:r w:rsidRPr="003F763B">
        <w:rPr>
          <w:rFonts w:asciiTheme="minorHAnsi" w:eastAsia="SansSerif" w:hAnsiTheme="minorHAnsi" w:cstheme="minorHAnsi"/>
          <w:color w:val="000000"/>
          <w:sz w:val="20"/>
          <w:szCs w:val="20"/>
        </w:rPr>
        <w:t>CADDO BASIN SUD provides surface water from CITY OF FARMERSVILLE. CITY OF FARMERSVILLE provides purchase surface water from NORTH TEXAS MWD WYLIE WTP Lake Lavon Reservoir located in Collin County.</w:t>
      </w:r>
    </w:p>
    <w:p w14:paraId="21223452" w14:textId="77777777" w:rsidR="00B45F29" w:rsidRPr="003F763B" w:rsidRDefault="00B45F29" w:rsidP="00B45F29">
      <w:pPr>
        <w:spacing w:after="0"/>
        <w:rPr>
          <w:rFonts w:eastAsia="SansSerif" w:cs="SansSerif"/>
          <w:b/>
          <w:color w:val="000000"/>
          <w:sz w:val="20"/>
          <w:szCs w:val="20"/>
        </w:rPr>
      </w:pPr>
      <w:r w:rsidRPr="003F763B">
        <w:rPr>
          <w:rFonts w:eastAsia="SansSerif" w:cs="SansSerif"/>
          <w:b/>
          <w:color w:val="000000"/>
          <w:sz w:val="20"/>
          <w:szCs w:val="20"/>
        </w:rPr>
        <w:t>Source Water Assessment</w:t>
      </w:r>
    </w:p>
    <w:p w14:paraId="383DF173" w14:textId="2586E279" w:rsidR="00B45F29" w:rsidRPr="003F763B" w:rsidRDefault="00B45F29" w:rsidP="00B45F29">
      <w:pPr>
        <w:spacing w:after="0"/>
        <w:rPr>
          <w:b/>
          <w:sz w:val="20"/>
          <w:szCs w:val="20"/>
        </w:rPr>
      </w:pPr>
      <w:r w:rsidRPr="003F763B">
        <w:rPr>
          <w:sz w:val="20"/>
          <w:szCs w:val="20"/>
        </w:rPr>
        <w:t xml:space="preserve"> TCEQ completed an assessment of your source water and results indicate that some of your sources are susceptible to certain contaminants. The sampling requirements for your water system are based on the susceptibility and previous sample data. Any detections of these contaminants may be found in this Consumer Confident Report. For more information on source water assessments and production efforts at our system, contact Leahmon Bryant, General Manager (903) 527-3504</w:t>
      </w:r>
      <w:r w:rsidR="000A3AC5">
        <w:rPr>
          <w:sz w:val="20"/>
          <w:szCs w:val="20"/>
        </w:rPr>
        <w:t>.</w:t>
      </w:r>
    </w:p>
    <w:p w14:paraId="3B64A371" w14:textId="77777777" w:rsidR="00B45F29" w:rsidRPr="003F763B" w:rsidRDefault="00B45F29" w:rsidP="00B45F29">
      <w:pPr>
        <w:spacing w:after="0"/>
        <w:rPr>
          <w:rFonts w:eastAsia="SansSerif" w:cs="SansSerif"/>
          <w:color w:val="000000"/>
          <w:sz w:val="20"/>
          <w:szCs w:val="20"/>
        </w:rPr>
      </w:pPr>
      <w:r w:rsidRPr="003F763B">
        <w:rPr>
          <w:b/>
          <w:sz w:val="20"/>
          <w:szCs w:val="20"/>
        </w:rPr>
        <w:t>All Drinking Water May Contain Contaminants</w:t>
      </w:r>
    </w:p>
    <w:p w14:paraId="1EDEF7A6" w14:textId="5536772D"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r w:rsidR="000A3AC5">
        <w:rPr>
          <w:rFonts w:eastAsia="SansSerif" w:cs="SansSerif"/>
          <w:color w:val="000000"/>
          <w:sz w:val="20"/>
          <w:szCs w:val="20"/>
        </w:rPr>
        <w:t>.</w:t>
      </w:r>
    </w:p>
    <w:p w14:paraId="6ACF6DB9" w14:textId="77777777" w:rsidR="00B45F29" w:rsidRPr="003F763B" w:rsidRDefault="00B45F29" w:rsidP="00B45F29">
      <w:pPr>
        <w:spacing w:after="0"/>
        <w:rPr>
          <w:rFonts w:eastAsia="SansSerif" w:cs="SansSerif"/>
          <w:color w:val="000000"/>
          <w:sz w:val="20"/>
          <w:szCs w:val="20"/>
        </w:rPr>
      </w:pPr>
      <w:r w:rsidRPr="003F763B">
        <w:rPr>
          <w:b/>
          <w:sz w:val="20"/>
          <w:szCs w:val="20"/>
        </w:rPr>
        <w:t>Cryptosporidium and Drinking Water</w:t>
      </w:r>
    </w:p>
    <w:p w14:paraId="32B14AEB" w14:textId="77777777"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 xml:space="preserve">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w:t>
      </w:r>
    </w:p>
    <w:p w14:paraId="5693E4D3" w14:textId="6A65071D"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 426-479</w:t>
      </w:r>
      <w:r w:rsidR="0084277C">
        <w:rPr>
          <w:rFonts w:eastAsia="SansSerif" w:cs="SansSerif"/>
          <w:color w:val="000000"/>
          <w:sz w:val="20"/>
          <w:szCs w:val="20"/>
        </w:rPr>
        <w:t>.</w:t>
      </w:r>
    </w:p>
    <w:p w14:paraId="0339A83E" w14:textId="77777777" w:rsidR="00B45F29" w:rsidRPr="003F763B" w:rsidRDefault="00B45F29" w:rsidP="00B45F29">
      <w:pPr>
        <w:spacing w:after="0"/>
        <w:rPr>
          <w:rFonts w:eastAsia="SansSerif" w:cs="SansSerif"/>
          <w:color w:val="000000"/>
          <w:sz w:val="20"/>
          <w:szCs w:val="20"/>
        </w:rPr>
      </w:pPr>
    </w:p>
    <w:p w14:paraId="5C96A63F" w14:textId="1A74B49A" w:rsidR="00B45F29" w:rsidRPr="003F763B" w:rsidRDefault="00B45F29" w:rsidP="00B45F29">
      <w:pPr>
        <w:spacing w:after="0"/>
        <w:rPr>
          <w:b/>
          <w:sz w:val="20"/>
          <w:szCs w:val="20"/>
        </w:rPr>
      </w:pPr>
      <w:r w:rsidRPr="003F763B">
        <w:rPr>
          <w:b/>
          <w:sz w:val="20"/>
          <w:szCs w:val="20"/>
        </w:rPr>
        <w:lastRenderedPageBreak/>
        <w:t>Lead and Drinking Water</w:t>
      </w:r>
    </w:p>
    <w:p w14:paraId="64AD572B" w14:textId="77777777"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w:t>
      </w:r>
    </w:p>
    <w:p w14:paraId="68F60A93" w14:textId="77777777"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 xml:space="preserve">variety of materials used in plumbing components. When your water has been </w:t>
      </w:r>
    </w:p>
    <w:p w14:paraId="42009034" w14:textId="55F812A9" w:rsidR="00B45F29" w:rsidRPr="003F763B" w:rsidRDefault="00B45F29" w:rsidP="00B45F29">
      <w:pPr>
        <w:spacing w:after="0"/>
        <w:rPr>
          <w:rFonts w:eastAsia="SansSerif" w:cs="SansSerif"/>
          <w:color w:val="000000"/>
          <w:sz w:val="20"/>
          <w:szCs w:val="20"/>
        </w:rPr>
      </w:pPr>
      <w:r w:rsidRPr="003F763B">
        <w:rPr>
          <w:rFonts w:eastAsia="SansSerif" w:cs="SansSerif"/>
          <w:color w:val="000000"/>
          <w:sz w:val="20"/>
          <w:szCs w:val="20"/>
        </w:rPr>
        <w:t xml:space="preserve">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3F763B">
          <w:rPr>
            <w:rStyle w:val="Hyperlink"/>
            <w:rFonts w:eastAsia="SansSerif" w:cs="SansSerif"/>
            <w:sz w:val="20"/>
            <w:szCs w:val="20"/>
          </w:rPr>
          <w:t>http://www.epa.gov/safewater/lead</w:t>
        </w:r>
      </w:hyperlink>
      <w:r w:rsidRPr="003F763B">
        <w:rPr>
          <w:rFonts w:eastAsia="SansSerif" w:cs="SansSerif"/>
          <w:color w:val="000000"/>
          <w:sz w:val="20"/>
          <w:szCs w:val="20"/>
        </w:rPr>
        <w:t>.</w:t>
      </w:r>
    </w:p>
    <w:p w14:paraId="28F0C9D2" w14:textId="77777777" w:rsidR="00B45F29" w:rsidRPr="001061CC" w:rsidRDefault="00B45F29" w:rsidP="00B45F29">
      <w:pPr>
        <w:spacing w:after="0"/>
        <w:rPr>
          <w:rFonts w:eastAsia="SansSerif" w:cs="SansSerif"/>
          <w:color w:val="000000"/>
          <w:sz w:val="18"/>
          <w:szCs w:val="18"/>
        </w:rPr>
      </w:pPr>
    </w:p>
    <w:p w14:paraId="2AA8FCD3" w14:textId="77777777" w:rsidR="00B45F29" w:rsidRPr="00BB15F0" w:rsidRDefault="00B45F29" w:rsidP="00B45F29">
      <w:pPr>
        <w:spacing w:after="0"/>
        <w:rPr>
          <w:rFonts w:eastAsia="SansSerif" w:cs="SansSerif"/>
          <w:color w:val="000000"/>
          <w:sz w:val="20"/>
          <w:szCs w:val="20"/>
        </w:rPr>
      </w:pPr>
      <w:r w:rsidRPr="00BB15F0">
        <w:rPr>
          <w:b/>
          <w:sz w:val="20"/>
          <w:szCs w:val="20"/>
        </w:rPr>
        <w:t>Information About Source Water Assessments</w:t>
      </w:r>
    </w:p>
    <w:p w14:paraId="2FF7EDA4" w14:textId="77777777" w:rsidR="00B45F29" w:rsidRPr="00BB15F0" w:rsidRDefault="00B45F29" w:rsidP="00B45F29">
      <w:pPr>
        <w:spacing w:after="0"/>
        <w:rPr>
          <w:rFonts w:eastAsia="SansSerif" w:cs="SansSerif"/>
          <w:color w:val="000000"/>
          <w:sz w:val="20"/>
          <w:szCs w:val="20"/>
        </w:rPr>
      </w:pPr>
      <w:r w:rsidRPr="00BB15F0">
        <w:rPr>
          <w:rFonts w:eastAsia="SansSerif" w:cs="SansSerif"/>
          <w:color w:val="000000"/>
          <w:sz w:val="20"/>
          <w:szCs w:val="20"/>
        </w:rPr>
        <w:t xml:space="preserve">A Source Water Susceptibility Assessment for your drinking water source(s) is currently being updated by the Texas Commission on Environmental Quality.  This information describes the susceptibility and types of constituents that may </w:t>
      </w:r>
      <w:proofErr w:type="gramStart"/>
      <w:r w:rsidRPr="00BB15F0">
        <w:rPr>
          <w:rFonts w:eastAsia="SansSerif" w:cs="SansSerif"/>
          <w:color w:val="000000"/>
          <w:sz w:val="20"/>
          <w:szCs w:val="20"/>
        </w:rPr>
        <w:t>come into contact with</w:t>
      </w:r>
      <w:proofErr w:type="gramEnd"/>
      <w:r w:rsidRPr="00BB15F0">
        <w:rPr>
          <w:rFonts w:eastAsia="SansSerif" w:cs="SansSerif"/>
          <w:color w:val="000000"/>
          <w:sz w:val="20"/>
          <w:szCs w:val="20"/>
        </w:rPr>
        <w:t xml:space="preserve"> your drinking water source based on human activities and natural conditions.  The information contained in the assessment allows us to focus source water protection strategies.</w:t>
      </w:r>
      <w:r w:rsidRPr="00BB15F0">
        <w:rPr>
          <w:sz w:val="20"/>
          <w:szCs w:val="20"/>
        </w:rPr>
        <w:t xml:space="preserve"> </w:t>
      </w:r>
    </w:p>
    <w:p w14:paraId="55646EE4" w14:textId="387B4166" w:rsidR="00B45F29" w:rsidRPr="00BB15F0" w:rsidRDefault="00B45F29" w:rsidP="00B45F29">
      <w:pPr>
        <w:spacing w:after="60"/>
        <w:rPr>
          <w:rStyle w:val="Hyperlink"/>
          <w:rFonts w:eastAsia="SansSerif" w:cs="SansSerif"/>
          <w:sz w:val="20"/>
          <w:szCs w:val="20"/>
        </w:rPr>
      </w:pPr>
      <w:r w:rsidRPr="00BB15F0">
        <w:rPr>
          <w:rFonts w:eastAsia="SansSerif" w:cs="SansSerif"/>
          <w:color w:val="000000"/>
          <w:sz w:val="20"/>
          <w:szCs w:val="20"/>
        </w:rPr>
        <w:t xml:space="preserve">For more information about your sources of water, please refer to the Source Water Assessment Viewer available at the following URL:  </w:t>
      </w:r>
      <w:hyperlink r:id="rId10" w:history="1">
        <w:r w:rsidRPr="00BB15F0">
          <w:rPr>
            <w:rStyle w:val="Hyperlink"/>
            <w:rFonts w:eastAsia="SansSerif" w:cs="SansSerif"/>
            <w:sz w:val="20"/>
            <w:szCs w:val="20"/>
          </w:rPr>
          <w:t>http://gis3.tceq.state.tx.us/swav/Controller/index.jsp?wtrsrc</w:t>
        </w:r>
      </w:hyperlink>
      <w:r w:rsidRPr="00BB15F0">
        <w:rPr>
          <w:rFonts w:eastAsia="SansSerif" w:cs="SansSerif"/>
          <w:color w:val="000000"/>
          <w:sz w:val="20"/>
          <w:szCs w:val="20"/>
          <w:u w:val="single"/>
        </w:rPr>
        <w:t>=</w:t>
      </w:r>
      <w:r w:rsidRPr="00BB15F0">
        <w:rPr>
          <w:sz w:val="20"/>
          <w:szCs w:val="20"/>
        </w:rPr>
        <w:t xml:space="preserve"> </w:t>
      </w:r>
      <w:r w:rsidRPr="00BB15F0">
        <w:rPr>
          <w:rFonts w:eastAsia="SansSerif" w:cs="SansSerif"/>
          <w:color w:val="000000"/>
          <w:sz w:val="20"/>
          <w:szCs w:val="20"/>
        </w:rPr>
        <w:t xml:space="preserve">Further details about sources and source-water assessments are available in Drinking Water Watch at the following URL:  </w:t>
      </w:r>
      <w:hyperlink r:id="rId11" w:history="1">
        <w:r w:rsidRPr="00BB15F0">
          <w:rPr>
            <w:rStyle w:val="Hyperlink"/>
            <w:rFonts w:eastAsia="SansSerif" w:cs="SansSerif"/>
            <w:sz w:val="20"/>
            <w:szCs w:val="20"/>
          </w:rPr>
          <w:t>http://dww.tceq.texas.gov/DWW</w:t>
        </w:r>
      </w:hyperlink>
    </w:p>
    <w:p w14:paraId="6B88C42A" w14:textId="77777777" w:rsidR="00B45F29" w:rsidRPr="00BB15F0" w:rsidRDefault="00B45F29" w:rsidP="00B45F29">
      <w:pPr>
        <w:spacing w:after="60"/>
        <w:rPr>
          <w:rFonts w:eastAsia="SansSerif" w:cs="SansSerif"/>
          <w:color w:val="000000"/>
          <w:sz w:val="20"/>
          <w:szCs w:val="20"/>
          <w:u w:val="single"/>
        </w:rPr>
      </w:pPr>
    </w:p>
    <w:p w14:paraId="08FEF128" w14:textId="77777777" w:rsidR="00B45F29" w:rsidRPr="003F763B" w:rsidRDefault="00B45F29" w:rsidP="00B45F29">
      <w:pPr>
        <w:spacing w:after="0" w:line="240" w:lineRule="auto"/>
        <w:rPr>
          <w:b/>
          <w:sz w:val="18"/>
          <w:szCs w:val="18"/>
          <w:u w:val="single"/>
        </w:rPr>
      </w:pPr>
      <w:r w:rsidRPr="003F763B">
        <w:rPr>
          <w:b/>
          <w:sz w:val="18"/>
          <w:szCs w:val="18"/>
          <w:u w:val="single"/>
        </w:rPr>
        <w:t>DEFINITIONS</w:t>
      </w:r>
    </w:p>
    <w:p w14:paraId="37763438"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color w:val="000000"/>
          <w:sz w:val="18"/>
          <w:szCs w:val="18"/>
        </w:rPr>
        <w:t>The following tables contain scientific terms and measures, some of which may require explanation.</w:t>
      </w:r>
    </w:p>
    <w:p w14:paraId="4CBE1405"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Action Level-</w:t>
      </w:r>
      <w:r w:rsidRPr="003F763B">
        <w:rPr>
          <w:rFonts w:eastAsia="SansSerif" w:cs="SansSerif"/>
          <w:color w:val="000000"/>
          <w:sz w:val="18"/>
          <w:szCs w:val="18"/>
        </w:rPr>
        <w:t>The concentration of contaminant which, if exceeded, triggers treatment or other requirements which a water system must follow.</w:t>
      </w:r>
    </w:p>
    <w:p w14:paraId="3312EF31"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Action Level Goal (ALG)-</w:t>
      </w:r>
      <w:r w:rsidRPr="003F763B">
        <w:rPr>
          <w:rFonts w:eastAsia="SansSerif" w:cs="SansSerif"/>
          <w:color w:val="000000"/>
          <w:sz w:val="18"/>
          <w:szCs w:val="18"/>
        </w:rPr>
        <w:t>The level of a contaminant in drinking water below which there is no known or expected risk to health. ALGs allow for a margin of safety.</w:t>
      </w:r>
    </w:p>
    <w:p w14:paraId="786EE970"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AVG</w:t>
      </w:r>
      <w:r w:rsidRPr="003F763B">
        <w:rPr>
          <w:rFonts w:eastAsia="SansSerif" w:cs="SansSerif"/>
          <w:color w:val="000000"/>
          <w:sz w:val="18"/>
          <w:szCs w:val="18"/>
        </w:rPr>
        <w:t>- Regulatory compliance with some MCLs are based on running annual average of monthly samples.</w:t>
      </w:r>
    </w:p>
    <w:p w14:paraId="51FE6832"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Maximum Contaminant Level or MCL</w:t>
      </w:r>
      <w:r w:rsidRPr="003F763B">
        <w:rPr>
          <w:rFonts w:eastAsia="SansSerif" w:cs="SansSerif"/>
          <w:color w:val="000000"/>
          <w:sz w:val="18"/>
          <w:szCs w:val="18"/>
        </w:rPr>
        <w:t>: The highest level of a contaminant that is allowed in drinking water. MCLs are set as close to the MCLGs as feasible using the best available treatment technology.</w:t>
      </w:r>
    </w:p>
    <w:p w14:paraId="27F01F68"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LEVEL 1 ASSESSMENT</w:t>
      </w:r>
      <w:r w:rsidRPr="003F763B">
        <w:rPr>
          <w:rFonts w:eastAsia="SansSerif" w:cs="SansSerif"/>
          <w:color w:val="000000"/>
          <w:sz w:val="18"/>
          <w:szCs w:val="18"/>
        </w:rPr>
        <w:t>- A Level 1 assessment is a study of the water system to identify potential problems and determine (if possible) why total coliform bacteria have been found in our water system.</w:t>
      </w:r>
    </w:p>
    <w:p w14:paraId="41F19912"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Maximum Contaminant Level Goal or MCLG</w:t>
      </w:r>
      <w:r w:rsidRPr="003F763B">
        <w:rPr>
          <w:rFonts w:eastAsia="SansSerif" w:cs="SansSerif"/>
          <w:color w:val="000000"/>
          <w:sz w:val="18"/>
          <w:szCs w:val="18"/>
        </w:rPr>
        <w:t>: The level of a contaminant in drinking water below which there is no known or expected risk to health. MCLGs allow for a margin of safety.</w:t>
      </w:r>
    </w:p>
    <w:p w14:paraId="6C8A1B88"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LEVEL 2 ASSESSMENT-</w:t>
      </w:r>
      <w:r w:rsidRPr="003F763B">
        <w:rPr>
          <w:rFonts w:eastAsia="SansSerif" w:cs="SansSerif"/>
          <w:color w:val="000000"/>
          <w:sz w:val="18"/>
          <w:szCs w:val="18"/>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094F2200" w14:textId="324F7B4D"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 xml:space="preserve">MAXIMUM </w:t>
      </w:r>
      <w:r w:rsidR="00BB15F0" w:rsidRPr="003F763B">
        <w:rPr>
          <w:rFonts w:eastAsia="SansSerif" w:cs="SansSerif"/>
          <w:b/>
          <w:color w:val="000000"/>
          <w:sz w:val="18"/>
          <w:szCs w:val="18"/>
        </w:rPr>
        <w:t>CONTAMINANT</w:t>
      </w:r>
      <w:r w:rsidRPr="003F763B">
        <w:rPr>
          <w:rFonts w:eastAsia="SansSerif" w:cs="SansSerif"/>
          <w:b/>
          <w:color w:val="000000"/>
          <w:sz w:val="18"/>
          <w:szCs w:val="18"/>
        </w:rPr>
        <w:t xml:space="preserve"> DISINFECTANT LEVEL OR MRDL</w:t>
      </w:r>
      <w:r w:rsidRPr="003F763B">
        <w:rPr>
          <w:rFonts w:eastAsia="SansSerif" w:cs="SansSerif"/>
          <w:color w:val="000000"/>
          <w:sz w:val="18"/>
          <w:szCs w:val="18"/>
        </w:rPr>
        <w:t>- The highest level of a disinfectant allowed in drinking water. There is convincing evidence that addition of a disinfectant is necessary for control of microbial contaminants.</w:t>
      </w:r>
    </w:p>
    <w:p w14:paraId="3BD81B90"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MAXIMUM RESIDUAL DISINFECTANT LEVEL or</w:t>
      </w:r>
      <w:r w:rsidRPr="003F763B">
        <w:rPr>
          <w:rFonts w:eastAsia="SansSerif" w:cs="SansSerif"/>
          <w:color w:val="000000"/>
          <w:sz w:val="18"/>
          <w:szCs w:val="18"/>
        </w:rPr>
        <w:t xml:space="preserve"> </w:t>
      </w:r>
      <w:r w:rsidRPr="003F763B">
        <w:rPr>
          <w:rFonts w:eastAsia="SansSerif" w:cs="SansSerif"/>
          <w:b/>
          <w:color w:val="000000"/>
          <w:sz w:val="18"/>
          <w:szCs w:val="18"/>
        </w:rPr>
        <w:t>MRDLG</w:t>
      </w:r>
      <w:r w:rsidRPr="003F763B">
        <w:rPr>
          <w:rFonts w:eastAsia="SansSerif" w:cs="SansSerif"/>
          <w:color w:val="000000"/>
          <w:sz w:val="18"/>
          <w:szCs w:val="18"/>
        </w:rPr>
        <w:t>: The level of a drinking water disinfectant below which there is no known or expected risk to health. MRDLGs do not reflect the benefits of the use of disinfectants to control microbial contaminants.</w:t>
      </w:r>
    </w:p>
    <w:p w14:paraId="6CA63AAD"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MFL</w:t>
      </w:r>
      <w:r w:rsidRPr="003F763B">
        <w:rPr>
          <w:rFonts w:eastAsia="SansSerif" w:cs="SansSerif"/>
          <w:color w:val="000000"/>
          <w:sz w:val="18"/>
          <w:szCs w:val="18"/>
        </w:rPr>
        <w:t>- million fibers per liter (a measure of asbestos)</w:t>
      </w:r>
      <w:r w:rsidRPr="003F763B">
        <w:rPr>
          <w:rFonts w:eastAsia="SansSerif" w:cs="SansSerif"/>
          <w:color w:val="000000"/>
          <w:sz w:val="18"/>
          <w:szCs w:val="18"/>
        </w:rPr>
        <w:tab/>
      </w:r>
      <w:r w:rsidRPr="003F763B">
        <w:rPr>
          <w:rFonts w:eastAsia="SansSerif" w:cs="SansSerif"/>
          <w:color w:val="000000"/>
          <w:sz w:val="18"/>
          <w:szCs w:val="18"/>
        </w:rPr>
        <w:tab/>
      </w:r>
    </w:p>
    <w:p w14:paraId="4025F71C"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ppm:</w:t>
      </w:r>
      <w:r w:rsidRPr="003F763B">
        <w:rPr>
          <w:rFonts w:eastAsia="SansSerif" w:cs="SansSerif"/>
          <w:color w:val="000000"/>
          <w:sz w:val="18"/>
          <w:szCs w:val="18"/>
        </w:rPr>
        <w:t xml:space="preserve">  milligrams per liter or parts per million - or one ounce in 7,350 gallons of water.</w:t>
      </w:r>
      <w:r w:rsidRPr="003F763B">
        <w:rPr>
          <w:rFonts w:eastAsia="SansSerif" w:cs="SansSerif"/>
          <w:color w:val="000000"/>
          <w:sz w:val="18"/>
          <w:szCs w:val="18"/>
        </w:rPr>
        <w:tab/>
      </w:r>
    </w:p>
    <w:p w14:paraId="0B85B52E" w14:textId="10B1906A" w:rsidR="00B45F29" w:rsidRPr="003F763B" w:rsidRDefault="00B177DF" w:rsidP="00B45F29">
      <w:pPr>
        <w:spacing w:after="0" w:line="240" w:lineRule="auto"/>
        <w:rPr>
          <w:rFonts w:eastAsia="SansSerif" w:cs="SansSerif"/>
          <w:color w:val="000000"/>
          <w:sz w:val="18"/>
          <w:szCs w:val="18"/>
        </w:rPr>
      </w:pPr>
      <w:r w:rsidRPr="003F763B">
        <w:rPr>
          <w:rFonts w:eastAsia="SansSerif" w:cs="SansSerif"/>
          <w:b/>
          <w:color w:val="000000"/>
          <w:sz w:val="18"/>
          <w:szCs w:val="18"/>
        </w:rPr>
        <w:t>mrem: -</w:t>
      </w:r>
      <w:r w:rsidR="00B45F29" w:rsidRPr="003F763B">
        <w:rPr>
          <w:rFonts w:eastAsia="SansSerif" w:cs="SansSerif"/>
          <w:color w:val="000000"/>
          <w:sz w:val="18"/>
          <w:szCs w:val="18"/>
        </w:rPr>
        <w:t xml:space="preserve">millirems per year </w:t>
      </w:r>
      <w:proofErr w:type="gramStart"/>
      <w:r w:rsidR="00B45F29" w:rsidRPr="003F763B">
        <w:rPr>
          <w:rFonts w:eastAsia="SansSerif" w:cs="SansSerif"/>
          <w:color w:val="000000"/>
          <w:sz w:val="18"/>
          <w:szCs w:val="18"/>
        </w:rPr>
        <w:t>( a</w:t>
      </w:r>
      <w:proofErr w:type="gramEnd"/>
      <w:r w:rsidR="00B45F29" w:rsidRPr="003F763B">
        <w:rPr>
          <w:rFonts w:eastAsia="SansSerif" w:cs="SansSerif"/>
          <w:color w:val="000000"/>
          <w:sz w:val="18"/>
          <w:szCs w:val="18"/>
        </w:rPr>
        <w:t xml:space="preserve"> measure of radiation absorbed by the body)</w:t>
      </w:r>
      <w:r w:rsidR="00B45F29" w:rsidRPr="003F763B">
        <w:rPr>
          <w:rFonts w:eastAsia="SansSerif" w:cs="SansSerif"/>
          <w:color w:val="000000"/>
          <w:sz w:val="18"/>
          <w:szCs w:val="18"/>
        </w:rPr>
        <w:tab/>
      </w:r>
      <w:r w:rsidR="00B45F29" w:rsidRPr="003F763B">
        <w:rPr>
          <w:rFonts w:eastAsia="SansSerif" w:cs="SansSerif"/>
          <w:color w:val="000000"/>
          <w:sz w:val="18"/>
          <w:szCs w:val="18"/>
        </w:rPr>
        <w:tab/>
      </w:r>
    </w:p>
    <w:p w14:paraId="23846E8B"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NA</w:t>
      </w:r>
      <w:r w:rsidRPr="003F763B">
        <w:rPr>
          <w:rFonts w:eastAsia="SansSerif" w:cs="SansSerif"/>
          <w:color w:val="000000"/>
          <w:sz w:val="18"/>
          <w:szCs w:val="18"/>
        </w:rPr>
        <w:t>- not applicable.</w:t>
      </w:r>
    </w:p>
    <w:p w14:paraId="2A919341"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NTU-</w:t>
      </w:r>
      <w:r w:rsidRPr="003F763B">
        <w:rPr>
          <w:rFonts w:eastAsia="SansSerif" w:cs="SansSerif"/>
          <w:color w:val="000000"/>
          <w:sz w:val="18"/>
          <w:szCs w:val="18"/>
        </w:rPr>
        <w:t>nephelometric turbidity units (a measure of turbidity)</w:t>
      </w:r>
      <w:r w:rsidRPr="003F763B">
        <w:rPr>
          <w:rFonts w:eastAsia="SansSerif" w:cs="SansSerif"/>
          <w:color w:val="000000"/>
          <w:sz w:val="18"/>
          <w:szCs w:val="18"/>
        </w:rPr>
        <w:tab/>
      </w:r>
      <w:r w:rsidRPr="003F763B">
        <w:rPr>
          <w:rFonts w:eastAsia="SansSerif" w:cs="SansSerif"/>
          <w:color w:val="000000"/>
          <w:sz w:val="18"/>
          <w:szCs w:val="18"/>
        </w:rPr>
        <w:tab/>
      </w:r>
    </w:p>
    <w:p w14:paraId="2DCAE667"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 xml:space="preserve">Treatment Technique or TT: </w:t>
      </w:r>
      <w:r w:rsidRPr="003F763B">
        <w:rPr>
          <w:rFonts w:eastAsia="SansSerif" w:cs="SansSerif"/>
          <w:color w:val="000000"/>
          <w:sz w:val="18"/>
          <w:szCs w:val="18"/>
        </w:rPr>
        <w:t xml:space="preserve">A required process intended to reduce the level of a contaminant in drinking water.     </w:t>
      </w:r>
    </w:p>
    <w:p w14:paraId="5BF5C353"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 xml:space="preserve">ppt </w:t>
      </w:r>
      <w:r w:rsidRPr="003F763B">
        <w:rPr>
          <w:rFonts w:eastAsia="SansSerif" w:cs="SansSerif"/>
          <w:color w:val="000000"/>
          <w:sz w:val="18"/>
          <w:szCs w:val="18"/>
        </w:rPr>
        <w:t>parts per trillion, or nanograms per liter (ng/L)</w:t>
      </w:r>
    </w:p>
    <w:p w14:paraId="7E53330C" w14:textId="77777777" w:rsidR="00B45F29" w:rsidRPr="003F763B" w:rsidRDefault="00B45F29" w:rsidP="00B45F29">
      <w:pPr>
        <w:spacing w:after="0" w:line="240" w:lineRule="auto"/>
        <w:rPr>
          <w:rFonts w:eastAsia="SansSerif" w:cs="SansSerif"/>
          <w:color w:val="000000"/>
          <w:sz w:val="18"/>
          <w:szCs w:val="18"/>
        </w:rPr>
      </w:pPr>
      <w:proofErr w:type="spellStart"/>
      <w:r w:rsidRPr="003F763B">
        <w:rPr>
          <w:rFonts w:eastAsia="SansSerif" w:cs="SansSerif"/>
          <w:b/>
          <w:color w:val="000000"/>
          <w:sz w:val="18"/>
          <w:szCs w:val="18"/>
        </w:rPr>
        <w:t>pCi</w:t>
      </w:r>
      <w:proofErr w:type="spellEnd"/>
      <w:r w:rsidRPr="003F763B">
        <w:rPr>
          <w:rFonts w:eastAsia="SansSerif" w:cs="SansSerif"/>
          <w:b/>
          <w:color w:val="000000"/>
          <w:sz w:val="18"/>
          <w:szCs w:val="18"/>
        </w:rPr>
        <w:t>/L</w:t>
      </w:r>
      <w:r w:rsidRPr="003F763B">
        <w:rPr>
          <w:rFonts w:eastAsia="SansSerif" w:cs="SansSerif"/>
          <w:color w:val="000000"/>
          <w:sz w:val="18"/>
          <w:szCs w:val="18"/>
        </w:rPr>
        <w:t xml:space="preserve"> picocuries per liter (a measure of radioactivity)</w:t>
      </w:r>
      <w:r w:rsidRPr="003F763B">
        <w:rPr>
          <w:rFonts w:eastAsia="SansSerif" w:cs="SansSerif"/>
          <w:color w:val="000000"/>
          <w:sz w:val="18"/>
          <w:szCs w:val="18"/>
        </w:rPr>
        <w:tab/>
      </w:r>
      <w:r w:rsidRPr="003F763B">
        <w:rPr>
          <w:rFonts w:eastAsia="SansSerif" w:cs="SansSerif"/>
          <w:color w:val="000000"/>
          <w:sz w:val="18"/>
          <w:szCs w:val="18"/>
        </w:rPr>
        <w:tab/>
      </w:r>
    </w:p>
    <w:p w14:paraId="58DA42C7" w14:textId="77777777" w:rsidR="00B45F29" w:rsidRPr="003F763B" w:rsidRDefault="00B45F29" w:rsidP="00B45F29">
      <w:pPr>
        <w:spacing w:after="0" w:line="240" w:lineRule="auto"/>
        <w:rPr>
          <w:rFonts w:eastAsia="SansSerif" w:cs="SansSerif"/>
          <w:color w:val="000000"/>
          <w:sz w:val="18"/>
          <w:szCs w:val="18"/>
        </w:rPr>
      </w:pPr>
      <w:r w:rsidRPr="003F763B">
        <w:rPr>
          <w:rFonts w:eastAsia="SansSerif" w:cs="SansSerif"/>
          <w:b/>
          <w:color w:val="000000"/>
          <w:sz w:val="18"/>
          <w:szCs w:val="18"/>
        </w:rPr>
        <w:t>ppb:</w:t>
      </w:r>
      <w:r w:rsidRPr="003F763B">
        <w:rPr>
          <w:rFonts w:eastAsia="SansSerif" w:cs="SansSerif"/>
          <w:color w:val="000000"/>
          <w:sz w:val="18"/>
          <w:szCs w:val="18"/>
        </w:rPr>
        <w:t xml:space="preserve">  micrograms per liter or parts per billion - or one ounce in 7,350,000 gallons of water.</w:t>
      </w:r>
    </w:p>
    <w:p w14:paraId="4840AA07" w14:textId="008F79AD" w:rsidR="00B45F29" w:rsidRPr="003F763B" w:rsidRDefault="00BB15F0" w:rsidP="00B45F29">
      <w:pPr>
        <w:spacing w:after="0" w:line="240" w:lineRule="auto"/>
        <w:rPr>
          <w:rFonts w:eastAsia="SansSerif" w:cs="SansSerif"/>
          <w:color w:val="000000"/>
          <w:sz w:val="18"/>
          <w:szCs w:val="18"/>
        </w:rPr>
      </w:pPr>
      <w:proofErr w:type="spellStart"/>
      <w:r w:rsidRPr="003F763B">
        <w:rPr>
          <w:rFonts w:eastAsia="SansSerif" w:cs="SansSerif"/>
          <w:b/>
          <w:color w:val="000000"/>
          <w:sz w:val="18"/>
          <w:szCs w:val="18"/>
        </w:rPr>
        <w:t>p</w:t>
      </w:r>
      <w:r w:rsidR="00B45F29" w:rsidRPr="003F763B">
        <w:rPr>
          <w:rFonts w:eastAsia="SansSerif" w:cs="SansSerif"/>
          <w:b/>
          <w:color w:val="000000"/>
          <w:sz w:val="18"/>
          <w:szCs w:val="18"/>
        </w:rPr>
        <w:t>pq</w:t>
      </w:r>
      <w:proofErr w:type="spellEnd"/>
      <w:r w:rsidR="00B177DF" w:rsidRPr="003F763B">
        <w:rPr>
          <w:rFonts w:eastAsia="SansSerif" w:cs="SansSerif"/>
          <w:b/>
          <w:color w:val="000000"/>
          <w:sz w:val="18"/>
          <w:szCs w:val="18"/>
        </w:rPr>
        <w:t>:</w:t>
      </w:r>
      <w:r w:rsidR="00B45F29" w:rsidRPr="003F763B">
        <w:rPr>
          <w:rFonts w:eastAsia="SansSerif" w:cs="SansSerif"/>
          <w:b/>
          <w:color w:val="000000"/>
          <w:sz w:val="18"/>
          <w:szCs w:val="18"/>
        </w:rPr>
        <w:t xml:space="preserve"> </w:t>
      </w:r>
      <w:r w:rsidR="00B45F29" w:rsidRPr="003F763B">
        <w:rPr>
          <w:rFonts w:eastAsia="SansSerif" w:cs="SansSerif"/>
          <w:color w:val="000000"/>
          <w:sz w:val="18"/>
          <w:szCs w:val="18"/>
        </w:rPr>
        <w:t>parts per quadrillion, or picograms per liter (</w:t>
      </w:r>
      <w:proofErr w:type="spellStart"/>
      <w:r w:rsidR="00B45F29" w:rsidRPr="003F763B">
        <w:rPr>
          <w:rFonts w:eastAsia="SansSerif" w:cs="SansSerif"/>
          <w:color w:val="000000"/>
          <w:sz w:val="18"/>
          <w:szCs w:val="18"/>
        </w:rPr>
        <w:t>pg</w:t>
      </w:r>
      <w:proofErr w:type="spellEnd"/>
      <w:r w:rsidR="00B45F29" w:rsidRPr="003F763B">
        <w:rPr>
          <w:rFonts w:eastAsia="SansSerif" w:cs="SansSerif"/>
          <w:color w:val="000000"/>
          <w:sz w:val="18"/>
          <w:szCs w:val="18"/>
        </w:rPr>
        <w:t>/L)</w:t>
      </w:r>
    </w:p>
    <w:p w14:paraId="013CD687" w14:textId="555811B0" w:rsidR="00B45F29" w:rsidRPr="000541CC" w:rsidRDefault="00B45F29" w:rsidP="00C83366">
      <w:pPr>
        <w:spacing w:after="160" w:line="259" w:lineRule="auto"/>
        <w:jc w:val="center"/>
        <w:rPr>
          <w:color w:val="000000"/>
          <w:sz w:val="18"/>
          <w:szCs w:val="18"/>
          <w:shd w:val="clear" w:color="auto" w:fill="FFFFFF"/>
        </w:rPr>
      </w:pPr>
    </w:p>
    <w:tbl>
      <w:tblPr>
        <w:tblpPr w:leftFromText="180" w:rightFromText="180" w:vertAnchor="text" w:horzAnchor="margin" w:tblpXSpec="center" w:tblpY="-118"/>
        <w:tblW w:w="11784" w:type="dxa"/>
        <w:tblLayout w:type="fixed"/>
        <w:tblCellMar>
          <w:left w:w="0" w:type="dxa"/>
          <w:right w:w="0" w:type="dxa"/>
        </w:tblCellMar>
        <w:tblLook w:val="04A0" w:firstRow="1" w:lastRow="0" w:firstColumn="1" w:lastColumn="0" w:noHBand="0" w:noVBand="1"/>
      </w:tblPr>
      <w:tblGrid>
        <w:gridCol w:w="1175"/>
        <w:gridCol w:w="1170"/>
        <w:gridCol w:w="990"/>
        <w:gridCol w:w="1355"/>
        <w:gridCol w:w="952"/>
        <w:gridCol w:w="1076"/>
        <w:gridCol w:w="1158"/>
        <w:gridCol w:w="564"/>
        <w:gridCol w:w="347"/>
        <w:gridCol w:w="2997"/>
      </w:tblGrid>
      <w:tr w:rsidR="00124944" w:rsidRPr="00124944" w14:paraId="7D62456D" w14:textId="77777777" w:rsidTr="002B3E4A">
        <w:trPr>
          <w:trHeight w:hRule="exact" w:val="704"/>
        </w:trPr>
        <w:tc>
          <w:tcPr>
            <w:tcW w:w="11784" w:type="dxa"/>
            <w:gridSpan w:val="10"/>
            <w:tcBorders>
              <w:top w:val="single" w:sz="4" w:space="0" w:color="000000"/>
              <w:left w:val="single" w:sz="4" w:space="0" w:color="000000"/>
              <w:bottom w:val="single" w:sz="4" w:space="0" w:color="000000"/>
              <w:right w:val="single" w:sz="4" w:space="0" w:color="000000"/>
            </w:tcBorders>
          </w:tcPr>
          <w:p w14:paraId="3287A3D0" w14:textId="77777777" w:rsidR="00124944" w:rsidRPr="00124944" w:rsidRDefault="00124944" w:rsidP="00124944">
            <w:pPr>
              <w:spacing w:after="0" w:line="240" w:lineRule="auto"/>
              <w:rPr>
                <w:rFonts w:ascii="SansSerif" w:eastAsia="SansSerif" w:hAnsi="SansSerif" w:cs="SansSerif"/>
                <w:color w:val="000000"/>
                <w:sz w:val="16"/>
                <w:szCs w:val="24"/>
              </w:rPr>
            </w:pPr>
          </w:p>
          <w:p w14:paraId="18A443AC" w14:textId="77777777" w:rsidR="00124944" w:rsidRPr="00124944" w:rsidRDefault="00124944" w:rsidP="00124944">
            <w:pPr>
              <w:spacing w:after="160" w:line="240" w:lineRule="auto"/>
              <w:jc w:val="center"/>
              <w:rPr>
                <w:rFonts w:ascii="Calibri" w:eastAsia="SansSerif" w:hAnsi="Calibri" w:cs="Calibri"/>
                <w:b/>
                <w:color w:val="000000"/>
                <w:sz w:val="36"/>
                <w:szCs w:val="36"/>
              </w:rPr>
            </w:pPr>
            <w:r w:rsidRPr="00124944">
              <w:rPr>
                <w:rFonts w:ascii="Calibri" w:eastAsia="SansSerif" w:hAnsi="Calibri" w:cs="Calibri"/>
                <w:b/>
                <w:color w:val="000000"/>
                <w:sz w:val="36"/>
                <w:szCs w:val="36"/>
              </w:rPr>
              <w:t>CADDO BASIN SUD 2021 MONITORING RESULTS</w:t>
            </w:r>
          </w:p>
          <w:p w14:paraId="70C4E08B" w14:textId="77777777" w:rsidR="00124944" w:rsidRPr="00124944" w:rsidRDefault="00124944" w:rsidP="00124944">
            <w:pPr>
              <w:spacing w:after="0" w:line="240" w:lineRule="auto"/>
              <w:rPr>
                <w:rFonts w:ascii="SansSerif" w:eastAsia="SansSerif" w:hAnsi="SansSerif" w:cs="SansSerif"/>
                <w:color w:val="000000"/>
                <w:sz w:val="16"/>
                <w:szCs w:val="24"/>
              </w:rPr>
            </w:pPr>
          </w:p>
          <w:p w14:paraId="4BE72424" w14:textId="77777777" w:rsidR="00124944" w:rsidRPr="00124944" w:rsidRDefault="00124944" w:rsidP="00124944">
            <w:pPr>
              <w:tabs>
                <w:tab w:val="left" w:pos="3555"/>
              </w:tabs>
              <w:spacing w:after="0" w:line="240" w:lineRule="auto"/>
              <w:rPr>
                <w:rFonts w:ascii="SansSerif" w:eastAsia="SansSerif" w:hAnsi="SansSerif" w:cs="SansSerif"/>
                <w:sz w:val="16"/>
                <w:szCs w:val="24"/>
              </w:rPr>
            </w:pPr>
            <w:r w:rsidRPr="00124944">
              <w:rPr>
                <w:rFonts w:ascii="SansSerif" w:eastAsia="SansSerif" w:hAnsi="SansSerif" w:cs="SansSerif"/>
                <w:sz w:val="16"/>
                <w:szCs w:val="24"/>
              </w:rPr>
              <w:tab/>
            </w:r>
          </w:p>
        </w:tc>
      </w:tr>
      <w:tr w:rsidR="00124944" w:rsidRPr="00124944" w14:paraId="4A11B237" w14:textId="77777777" w:rsidTr="002B3E4A">
        <w:trPr>
          <w:trHeight w:hRule="exact" w:val="435"/>
        </w:trPr>
        <w:tc>
          <w:tcPr>
            <w:tcW w:w="11784" w:type="dxa"/>
            <w:gridSpan w:val="10"/>
            <w:tcBorders>
              <w:top w:val="single" w:sz="4" w:space="0" w:color="000000"/>
              <w:left w:val="single" w:sz="4" w:space="0" w:color="000000"/>
              <w:bottom w:val="single" w:sz="4" w:space="0" w:color="000000"/>
              <w:right w:val="single" w:sz="4" w:space="0" w:color="000000"/>
            </w:tcBorders>
          </w:tcPr>
          <w:p w14:paraId="3E0E6A52" w14:textId="2F955AA6" w:rsidR="00124944" w:rsidRPr="00124944" w:rsidRDefault="00124944" w:rsidP="002B3E4A">
            <w:pPr>
              <w:spacing w:after="0" w:line="240" w:lineRule="auto"/>
              <w:jc w:val="center"/>
              <w:rPr>
                <w:rFonts w:ascii="Calibri" w:eastAsia="SansSerif" w:hAnsi="Calibri" w:cs="Calibri"/>
                <w:color w:val="000000"/>
                <w:sz w:val="28"/>
                <w:szCs w:val="28"/>
              </w:rPr>
            </w:pPr>
            <w:r w:rsidRPr="00124944">
              <w:rPr>
                <w:rFonts w:ascii="Calibri" w:eastAsia="SansSerif" w:hAnsi="Calibri" w:cs="Calibri"/>
                <w:b/>
                <w:color w:val="000000"/>
                <w:sz w:val="28"/>
                <w:szCs w:val="28"/>
              </w:rPr>
              <w:t>Coliform Bacteria</w:t>
            </w:r>
          </w:p>
        </w:tc>
      </w:tr>
      <w:tr w:rsidR="00124944" w:rsidRPr="00124944" w14:paraId="2662760E" w14:textId="77777777" w:rsidTr="002B3E4A">
        <w:trPr>
          <w:trHeight w:hRule="exact" w:val="704"/>
        </w:trPr>
        <w:tc>
          <w:tcPr>
            <w:tcW w:w="1175" w:type="dxa"/>
            <w:tcBorders>
              <w:top w:val="single" w:sz="4" w:space="0" w:color="000000"/>
              <w:left w:val="single" w:sz="4" w:space="0" w:color="000000"/>
              <w:bottom w:val="single" w:sz="4" w:space="0" w:color="000000"/>
              <w:right w:val="single" w:sz="4" w:space="0" w:color="000000"/>
            </w:tcBorders>
            <w:hideMark/>
          </w:tcPr>
          <w:p w14:paraId="23EECD6F" w14:textId="77777777" w:rsidR="00124944" w:rsidRPr="00124944" w:rsidRDefault="00124944" w:rsidP="00124944">
            <w:pPr>
              <w:spacing w:after="0" w:line="240" w:lineRule="auto"/>
              <w:jc w:val="center"/>
              <w:rPr>
                <w:rFonts w:eastAsia="SansSerif" w:cstheme="minorHAnsi"/>
                <w:b/>
                <w:bCs/>
                <w:color w:val="000000"/>
                <w:sz w:val="18"/>
                <w:szCs w:val="18"/>
              </w:rPr>
            </w:pPr>
            <w:r w:rsidRPr="00124944">
              <w:rPr>
                <w:rFonts w:eastAsia="SansSerif" w:cstheme="minorHAnsi"/>
                <w:b/>
                <w:bCs/>
                <w:color w:val="000000"/>
                <w:sz w:val="18"/>
                <w:szCs w:val="18"/>
              </w:rPr>
              <w:t xml:space="preserve">Maximum </w:t>
            </w:r>
          </w:p>
          <w:p w14:paraId="1B4BF2EB" w14:textId="77777777" w:rsidR="00124944" w:rsidRPr="00124944" w:rsidRDefault="00124944" w:rsidP="00124944">
            <w:pPr>
              <w:spacing w:after="0" w:line="240" w:lineRule="auto"/>
              <w:jc w:val="center"/>
              <w:rPr>
                <w:rFonts w:eastAsia="SansSerif" w:cstheme="minorHAnsi"/>
                <w:b/>
                <w:bCs/>
                <w:color w:val="000000"/>
                <w:sz w:val="18"/>
                <w:szCs w:val="18"/>
              </w:rPr>
            </w:pPr>
            <w:r w:rsidRPr="00124944">
              <w:rPr>
                <w:rFonts w:eastAsia="SansSerif" w:cstheme="minorHAnsi"/>
                <w:b/>
                <w:bCs/>
                <w:color w:val="000000"/>
                <w:sz w:val="18"/>
                <w:szCs w:val="18"/>
              </w:rPr>
              <w:t>Contaminant</w:t>
            </w:r>
          </w:p>
          <w:p w14:paraId="4BB2E1CF"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 xml:space="preserve"> Level Goal</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88DA422"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Total Coliform Maximum Contaminant Level</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DE6F56"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Highest No. of Positive</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621EEA"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Fecal Coliform or E. Coli Maximum Contaminant Level</w:t>
            </w:r>
          </w:p>
        </w:tc>
        <w:tc>
          <w:tcPr>
            <w:tcW w:w="2028"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CC6F58D" w14:textId="77777777" w:rsidR="006C1C87" w:rsidRPr="00B71852" w:rsidRDefault="00124944" w:rsidP="00124944">
            <w:pPr>
              <w:spacing w:after="0" w:line="240" w:lineRule="auto"/>
              <w:jc w:val="center"/>
              <w:rPr>
                <w:rFonts w:eastAsia="SansSerif" w:cstheme="minorHAnsi"/>
                <w:b/>
                <w:bCs/>
                <w:color w:val="000000"/>
                <w:sz w:val="18"/>
                <w:szCs w:val="18"/>
              </w:rPr>
            </w:pPr>
            <w:r w:rsidRPr="00124944">
              <w:rPr>
                <w:rFonts w:eastAsia="SansSerif" w:cstheme="minorHAnsi"/>
                <w:b/>
                <w:bCs/>
                <w:color w:val="000000"/>
                <w:sz w:val="18"/>
                <w:szCs w:val="18"/>
              </w:rPr>
              <w:t>Total No. of Positive</w:t>
            </w:r>
          </w:p>
          <w:p w14:paraId="69EB2EDD" w14:textId="6E227E37" w:rsidR="006C1C87" w:rsidRPr="00B71852" w:rsidRDefault="00124944" w:rsidP="006C1C87">
            <w:pPr>
              <w:spacing w:after="0" w:line="240" w:lineRule="auto"/>
              <w:jc w:val="center"/>
              <w:rPr>
                <w:rFonts w:eastAsia="SansSerif" w:cstheme="minorHAnsi"/>
                <w:b/>
                <w:bCs/>
                <w:color w:val="000000"/>
                <w:sz w:val="18"/>
                <w:szCs w:val="18"/>
              </w:rPr>
            </w:pPr>
            <w:r w:rsidRPr="00124944">
              <w:rPr>
                <w:rFonts w:eastAsia="SansSerif" w:cstheme="minorHAnsi"/>
                <w:b/>
                <w:bCs/>
                <w:color w:val="000000"/>
                <w:sz w:val="18"/>
                <w:szCs w:val="18"/>
              </w:rPr>
              <w:t xml:space="preserve"> E. </w:t>
            </w:r>
            <w:r w:rsidR="00B71852" w:rsidRPr="00B71852">
              <w:rPr>
                <w:rFonts w:eastAsia="SansSerif" w:cstheme="minorHAnsi"/>
                <w:b/>
                <w:bCs/>
                <w:color w:val="000000"/>
                <w:sz w:val="18"/>
                <w:szCs w:val="18"/>
              </w:rPr>
              <w:t>Coli or</w:t>
            </w:r>
            <w:r w:rsidRPr="00124944">
              <w:rPr>
                <w:rFonts w:eastAsia="SansSerif" w:cstheme="minorHAnsi"/>
                <w:b/>
                <w:bCs/>
                <w:color w:val="000000"/>
                <w:sz w:val="18"/>
                <w:szCs w:val="18"/>
              </w:rPr>
              <w:t xml:space="preserve"> Fecal Coliform</w:t>
            </w:r>
          </w:p>
          <w:p w14:paraId="3B48EDB2" w14:textId="26FD9934"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 xml:space="preserve"> Samples</w:t>
            </w:r>
          </w:p>
        </w:tc>
        <w:tc>
          <w:tcPr>
            <w:tcW w:w="1722"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7D394B6"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Violation</w:t>
            </w:r>
          </w:p>
        </w:tc>
        <w:tc>
          <w:tcPr>
            <w:tcW w:w="3344"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AFCFC29" w14:textId="77777777" w:rsidR="00124944" w:rsidRPr="00124944" w:rsidRDefault="00124944" w:rsidP="00124944">
            <w:pPr>
              <w:spacing w:after="0" w:line="240" w:lineRule="auto"/>
              <w:jc w:val="center"/>
              <w:rPr>
                <w:rFonts w:eastAsia="Times New Roman" w:cstheme="minorHAnsi"/>
                <w:b/>
                <w:bCs/>
                <w:sz w:val="18"/>
                <w:szCs w:val="18"/>
              </w:rPr>
            </w:pPr>
            <w:r w:rsidRPr="00124944">
              <w:rPr>
                <w:rFonts w:eastAsia="SansSerif" w:cstheme="minorHAnsi"/>
                <w:b/>
                <w:bCs/>
                <w:color w:val="000000"/>
                <w:sz w:val="18"/>
                <w:szCs w:val="18"/>
              </w:rPr>
              <w:t>Likely Source of Contamination</w:t>
            </w:r>
          </w:p>
        </w:tc>
      </w:tr>
      <w:tr w:rsidR="00124944" w:rsidRPr="00124944" w14:paraId="25059033"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hideMark/>
          </w:tcPr>
          <w:p w14:paraId="2A57C3AA"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0</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3FA1CAA" w14:textId="77777777" w:rsidR="00124944" w:rsidRPr="00124944" w:rsidRDefault="00124944" w:rsidP="00124944">
            <w:pPr>
              <w:spacing w:after="0" w:line="240" w:lineRule="auto"/>
              <w:jc w:val="center"/>
              <w:rPr>
                <w:rFonts w:eastAsia="SansSerif" w:cstheme="minorHAnsi"/>
                <w:color w:val="000000"/>
                <w:sz w:val="18"/>
                <w:szCs w:val="18"/>
              </w:rPr>
            </w:pPr>
            <w:r w:rsidRPr="00124944">
              <w:rPr>
                <w:rFonts w:eastAsia="SansSerif" w:cstheme="minorHAnsi"/>
                <w:color w:val="000000"/>
                <w:sz w:val="18"/>
                <w:szCs w:val="18"/>
              </w:rPr>
              <w:t xml:space="preserve">1 positive </w:t>
            </w:r>
          </w:p>
          <w:p w14:paraId="2D2A594F" w14:textId="77777777" w:rsidR="00124944" w:rsidRPr="00124944" w:rsidRDefault="00124944" w:rsidP="00124944">
            <w:pPr>
              <w:spacing w:after="0" w:line="240" w:lineRule="auto"/>
              <w:jc w:val="center"/>
              <w:rPr>
                <w:rFonts w:eastAsia="SansSerif" w:cstheme="minorHAnsi"/>
                <w:color w:val="000000"/>
                <w:sz w:val="18"/>
                <w:szCs w:val="18"/>
              </w:rPr>
            </w:pPr>
            <w:r w:rsidRPr="00124944">
              <w:rPr>
                <w:rFonts w:eastAsia="SansSerif" w:cstheme="minorHAnsi"/>
                <w:color w:val="000000"/>
                <w:sz w:val="18"/>
                <w:szCs w:val="18"/>
              </w:rPr>
              <w:t>monthly</w:t>
            </w:r>
          </w:p>
          <w:p w14:paraId="4CB10457"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 xml:space="preserve"> sample.</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E0052E0"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1</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D7829FA" w14:textId="77777777" w:rsidR="00124944" w:rsidRPr="00124944" w:rsidRDefault="00124944" w:rsidP="00124944">
            <w:pPr>
              <w:spacing w:after="0" w:line="240" w:lineRule="auto"/>
              <w:rPr>
                <w:rFonts w:eastAsia="Times New Roman" w:cstheme="minorHAnsi"/>
                <w:sz w:val="18"/>
                <w:szCs w:val="18"/>
              </w:rPr>
            </w:pPr>
          </w:p>
        </w:tc>
        <w:tc>
          <w:tcPr>
            <w:tcW w:w="2028"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5EF240C"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0</w:t>
            </w:r>
          </w:p>
        </w:tc>
        <w:tc>
          <w:tcPr>
            <w:tcW w:w="1722"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246E475"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N</w:t>
            </w:r>
          </w:p>
        </w:tc>
        <w:tc>
          <w:tcPr>
            <w:tcW w:w="3344"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4B73F56" w14:textId="77777777" w:rsidR="00124944" w:rsidRPr="00124944" w:rsidRDefault="00124944" w:rsidP="00124944">
            <w:pPr>
              <w:spacing w:after="0" w:line="240" w:lineRule="auto"/>
              <w:jc w:val="center"/>
              <w:rPr>
                <w:rFonts w:eastAsia="Times New Roman" w:cstheme="minorHAnsi"/>
                <w:sz w:val="18"/>
                <w:szCs w:val="18"/>
              </w:rPr>
            </w:pPr>
            <w:r w:rsidRPr="00124944">
              <w:rPr>
                <w:rFonts w:eastAsia="SansSerif" w:cstheme="minorHAnsi"/>
                <w:color w:val="000000"/>
                <w:sz w:val="18"/>
                <w:szCs w:val="18"/>
              </w:rPr>
              <w:t>Naturally present in the environment.</w:t>
            </w:r>
          </w:p>
        </w:tc>
      </w:tr>
      <w:tr w:rsidR="00124944" w:rsidRPr="00124944" w14:paraId="7F247D6C"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tcPr>
          <w:p w14:paraId="6179B2B7"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Lead and Copper</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4CA0D8B"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Date Sampled</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6765907"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MCLG</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542189E" w14:textId="77777777" w:rsidR="00124944" w:rsidRPr="00124944" w:rsidRDefault="00124944" w:rsidP="00124944">
            <w:pPr>
              <w:spacing w:after="0" w:line="240" w:lineRule="auto"/>
              <w:jc w:val="center"/>
              <w:rPr>
                <w:rFonts w:ascii="Calibri" w:eastAsia="Times New Roman" w:hAnsi="Calibri" w:cs="Calibri"/>
                <w:b/>
                <w:sz w:val="20"/>
                <w:szCs w:val="20"/>
              </w:rPr>
            </w:pPr>
            <w:r w:rsidRPr="00124944">
              <w:rPr>
                <w:rFonts w:ascii="Calibri" w:eastAsia="SansSerif" w:hAnsi="Calibri" w:cs="Calibri"/>
                <w:b/>
                <w:color w:val="000000"/>
                <w:sz w:val="20"/>
                <w:szCs w:val="20"/>
              </w:rPr>
              <w:t>Action Level (AL)</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3B72C47"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90th Percentile</w:t>
            </w:r>
          </w:p>
        </w:tc>
        <w:tc>
          <w:tcPr>
            <w:tcW w:w="1076" w:type="dxa"/>
            <w:tcBorders>
              <w:top w:val="single" w:sz="4" w:space="0" w:color="000000"/>
              <w:left w:val="single" w:sz="4" w:space="0" w:color="000000"/>
              <w:bottom w:val="single" w:sz="4" w:space="0" w:color="000000"/>
              <w:right w:val="single" w:sz="4" w:space="0" w:color="000000"/>
            </w:tcBorders>
          </w:tcPr>
          <w:p w14:paraId="552A998D"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Sites Over AL</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E51968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Units</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B07BC5C"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Violation</w:t>
            </w:r>
          </w:p>
        </w:tc>
        <w:tc>
          <w:tcPr>
            <w:tcW w:w="2997" w:type="dxa"/>
            <w:tcBorders>
              <w:top w:val="single" w:sz="4" w:space="0" w:color="000000"/>
              <w:left w:val="single" w:sz="4" w:space="0" w:color="000000"/>
              <w:bottom w:val="single" w:sz="4" w:space="0" w:color="000000"/>
              <w:right w:val="single" w:sz="4" w:space="0" w:color="000000"/>
            </w:tcBorders>
          </w:tcPr>
          <w:p w14:paraId="72D20C08" w14:textId="40047519"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xml:space="preserve">Likely Source of </w:t>
            </w:r>
            <w:r w:rsidR="00160DAA" w:rsidRPr="00124944">
              <w:rPr>
                <w:rFonts w:ascii="Calibri" w:eastAsia="SansSerif" w:hAnsi="Calibri" w:cs="Calibri"/>
                <w:b/>
                <w:color w:val="000000"/>
                <w:sz w:val="20"/>
                <w:szCs w:val="20"/>
              </w:rPr>
              <w:t>Contamination</w:t>
            </w:r>
          </w:p>
        </w:tc>
      </w:tr>
      <w:tr w:rsidR="00124944" w:rsidRPr="00124944" w14:paraId="4BFC3625"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tcPr>
          <w:p w14:paraId="35EC957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Copper</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02DD79B"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08/21/2019</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9B5410F"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1.3</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98D9792"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1.3</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7FC7B95"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.6112</w:t>
            </w:r>
          </w:p>
        </w:tc>
        <w:tc>
          <w:tcPr>
            <w:tcW w:w="1076" w:type="dxa"/>
            <w:tcBorders>
              <w:top w:val="single" w:sz="4" w:space="0" w:color="000000"/>
              <w:left w:val="single" w:sz="4" w:space="0" w:color="000000"/>
              <w:bottom w:val="single" w:sz="4" w:space="0" w:color="000000"/>
              <w:right w:val="single" w:sz="4" w:space="0" w:color="000000"/>
            </w:tcBorders>
          </w:tcPr>
          <w:p w14:paraId="4C1DB7CE"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B2127EA"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ppm</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204F9D3"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03F0E7E0" w14:textId="77777777" w:rsidR="00124944" w:rsidRPr="00124944" w:rsidRDefault="00124944" w:rsidP="00124944">
            <w:pPr>
              <w:spacing w:after="0" w:line="240" w:lineRule="auto"/>
              <w:jc w:val="center"/>
              <w:rPr>
                <w:rFonts w:ascii="Calibri" w:eastAsia="SansSerif" w:hAnsi="Calibri" w:cs="Calibri"/>
                <w:bCs/>
                <w:color w:val="000000"/>
                <w:sz w:val="18"/>
                <w:szCs w:val="18"/>
              </w:rPr>
            </w:pPr>
            <w:r w:rsidRPr="00124944">
              <w:rPr>
                <w:rFonts w:ascii="Calibri" w:eastAsia="SansSerif" w:hAnsi="Calibri" w:cs="Calibri"/>
                <w:bCs/>
                <w:color w:val="000000"/>
                <w:sz w:val="18"/>
                <w:szCs w:val="18"/>
              </w:rPr>
              <w:t>Erosion of natural deposits; Leaching from wood preservatives; Corrosion of household plumbing system</w:t>
            </w:r>
          </w:p>
        </w:tc>
      </w:tr>
      <w:tr w:rsidR="00124944" w:rsidRPr="00124944" w14:paraId="04C80DC5" w14:textId="77777777" w:rsidTr="002B3E4A">
        <w:trPr>
          <w:trHeight w:hRule="exact" w:val="677"/>
        </w:trPr>
        <w:tc>
          <w:tcPr>
            <w:tcW w:w="1175" w:type="dxa"/>
            <w:tcBorders>
              <w:top w:val="single" w:sz="4" w:space="0" w:color="000000"/>
              <w:left w:val="single" w:sz="4" w:space="0" w:color="000000"/>
              <w:bottom w:val="single" w:sz="4" w:space="0" w:color="000000"/>
              <w:right w:val="single" w:sz="4" w:space="0" w:color="000000"/>
            </w:tcBorders>
          </w:tcPr>
          <w:p w14:paraId="25B6050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Lead</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2EACFDA"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08/21/2019</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534CBE5"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57EC0AC"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15</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AB24DF8"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w:t>
            </w:r>
          </w:p>
        </w:tc>
        <w:tc>
          <w:tcPr>
            <w:tcW w:w="1076" w:type="dxa"/>
            <w:tcBorders>
              <w:top w:val="single" w:sz="4" w:space="0" w:color="000000"/>
              <w:left w:val="single" w:sz="4" w:space="0" w:color="000000"/>
              <w:bottom w:val="single" w:sz="4" w:space="0" w:color="000000"/>
              <w:right w:val="single" w:sz="4" w:space="0" w:color="000000"/>
            </w:tcBorders>
          </w:tcPr>
          <w:p w14:paraId="7565E182"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0891DD4"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ppb</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74A338C"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44A83A0E"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Corrosion of household plumbing systems; Erosion of natural deposits.</w:t>
            </w:r>
          </w:p>
        </w:tc>
      </w:tr>
      <w:tr w:rsidR="00124944" w:rsidRPr="00124944" w14:paraId="64CB330D" w14:textId="77777777" w:rsidTr="002B3E4A">
        <w:trPr>
          <w:trHeight w:hRule="exact" w:val="525"/>
        </w:trPr>
        <w:tc>
          <w:tcPr>
            <w:tcW w:w="11784" w:type="dxa"/>
            <w:gridSpan w:val="10"/>
            <w:tcBorders>
              <w:top w:val="single" w:sz="4" w:space="0" w:color="000000"/>
              <w:left w:val="single" w:sz="4" w:space="0" w:color="000000"/>
              <w:bottom w:val="single" w:sz="4" w:space="0" w:color="000000"/>
              <w:right w:val="single" w:sz="4" w:space="0" w:color="000000"/>
            </w:tcBorders>
          </w:tcPr>
          <w:p w14:paraId="09C4FA83" w14:textId="77777777" w:rsidR="00124944" w:rsidRPr="00124944" w:rsidRDefault="00124944" w:rsidP="00124944">
            <w:pPr>
              <w:spacing w:after="0" w:line="240" w:lineRule="auto"/>
              <w:jc w:val="center"/>
              <w:rPr>
                <w:rFonts w:ascii="Calibri" w:eastAsia="SansSerif" w:hAnsi="Calibri" w:cs="Calibri"/>
                <w:b/>
                <w:color w:val="000000"/>
                <w:sz w:val="36"/>
                <w:szCs w:val="36"/>
              </w:rPr>
            </w:pPr>
            <w:r w:rsidRPr="00124944">
              <w:rPr>
                <w:rFonts w:ascii="Calibri" w:eastAsia="SansSerif" w:hAnsi="Calibri" w:cs="Calibri"/>
                <w:b/>
                <w:color w:val="000000"/>
                <w:sz w:val="36"/>
                <w:szCs w:val="36"/>
              </w:rPr>
              <w:t>2021 Water Quality Test Results</w:t>
            </w:r>
          </w:p>
        </w:tc>
      </w:tr>
      <w:tr w:rsidR="00124944" w:rsidRPr="00124944" w14:paraId="668764FE" w14:textId="77777777" w:rsidTr="002B3E4A">
        <w:trPr>
          <w:trHeight w:hRule="exact" w:val="892"/>
        </w:trPr>
        <w:tc>
          <w:tcPr>
            <w:tcW w:w="1175" w:type="dxa"/>
            <w:tcBorders>
              <w:top w:val="single" w:sz="4" w:space="0" w:color="000000"/>
              <w:left w:val="single" w:sz="4" w:space="0" w:color="000000"/>
              <w:bottom w:val="single" w:sz="4" w:space="0" w:color="000000"/>
              <w:right w:val="single" w:sz="4" w:space="0" w:color="000000"/>
            </w:tcBorders>
          </w:tcPr>
          <w:p w14:paraId="62727427"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Disinfection By-Products</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BDEF4BA"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Collection Date</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35F676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Highest Level Detected</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762F4A3" w14:textId="77777777" w:rsidR="00B71852" w:rsidRPr="00B71852"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xml:space="preserve">Range of </w:t>
            </w:r>
          </w:p>
          <w:p w14:paraId="4148D3F9" w14:textId="77777777" w:rsidR="00B71852" w:rsidRPr="00B71852" w:rsidRDefault="00124944" w:rsidP="00B71852">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Individual</w:t>
            </w:r>
          </w:p>
          <w:p w14:paraId="4E0DA59E" w14:textId="57DFD706" w:rsidR="00124944" w:rsidRPr="00124944" w:rsidRDefault="00124944" w:rsidP="00B71852">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xml:space="preserve"> Samples</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C976CC5"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MCLG</w:t>
            </w:r>
          </w:p>
        </w:tc>
        <w:tc>
          <w:tcPr>
            <w:tcW w:w="1076" w:type="dxa"/>
            <w:tcBorders>
              <w:top w:val="single" w:sz="4" w:space="0" w:color="000000"/>
              <w:left w:val="single" w:sz="4" w:space="0" w:color="000000"/>
              <w:bottom w:val="single" w:sz="4" w:space="0" w:color="000000"/>
              <w:right w:val="single" w:sz="4" w:space="0" w:color="000000"/>
            </w:tcBorders>
          </w:tcPr>
          <w:p w14:paraId="5834C19E"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MCL</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AF4B492"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Units</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8C02DA4"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Violation</w:t>
            </w:r>
          </w:p>
        </w:tc>
        <w:tc>
          <w:tcPr>
            <w:tcW w:w="2997" w:type="dxa"/>
            <w:tcBorders>
              <w:top w:val="single" w:sz="4" w:space="0" w:color="000000"/>
              <w:left w:val="single" w:sz="4" w:space="0" w:color="000000"/>
              <w:bottom w:val="single" w:sz="4" w:space="0" w:color="000000"/>
              <w:right w:val="single" w:sz="4" w:space="0" w:color="000000"/>
            </w:tcBorders>
          </w:tcPr>
          <w:p w14:paraId="1FA3B5EF"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Likely Source of Contamination</w:t>
            </w:r>
          </w:p>
        </w:tc>
      </w:tr>
      <w:tr w:rsidR="00124944" w:rsidRPr="00124944" w14:paraId="4776E004"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tcPr>
          <w:p w14:paraId="733A55F0" w14:textId="77777777" w:rsidR="00124944" w:rsidRPr="00124944" w:rsidRDefault="00124944" w:rsidP="00124944">
            <w:pPr>
              <w:spacing w:after="0" w:line="240" w:lineRule="auto"/>
              <w:jc w:val="center"/>
              <w:rPr>
                <w:rFonts w:ascii="Calibri" w:eastAsia="SansSerif" w:hAnsi="Calibri" w:cs="Calibri"/>
                <w:b/>
                <w:color w:val="000000"/>
                <w:sz w:val="20"/>
                <w:szCs w:val="20"/>
              </w:rPr>
            </w:pPr>
            <w:proofErr w:type="spellStart"/>
            <w:r w:rsidRPr="00124944">
              <w:rPr>
                <w:rFonts w:ascii="Calibri" w:eastAsia="SansSerif" w:hAnsi="Calibri" w:cs="Calibri"/>
                <w:b/>
                <w:color w:val="000000"/>
                <w:sz w:val="20"/>
                <w:szCs w:val="20"/>
              </w:rPr>
              <w:t>Haloacetic</w:t>
            </w:r>
            <w:proofErr w:type="spellEnd"/>
            <w:r w:rsidRPr="00124944">
              <w:rPr>
                <w:rFonts w:ascii="Calibri" w:eastAsia="SansSerif" w:hAnsi="Calibri" w:cs="Calibri"/>
                <w:b/>
                <w:color w:val="000000"/>
                <w:sz w:val="20"/>
                <w:szCs w:val="20"/>
              </w:rPr>
              <w:t xml:space="preserve"> Acids (HAA5)</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FFFC715"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2021</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28543E0"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23</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D89BAA6"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11.3-26.4</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7CA36B6"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No goal for the total</w:t>
            </w:r>
          </w:p>
        </w:tc>
        <w:tc>
          <w:tcPr>
            <w:tcW w:w="1076" w:type="dxa"/>
            <w:tcBorders>
              <w:top w:val="single" w:sz="4" w:space="0" w:color="000000"/>
              <w:left w:val="single" w:sz="4" w:space="0" w:color="000000"/>
              <w:bottom w:val="single" w:sz="4" w:space="0" w:color="000000"/>
              <w:right w:val="single" w:sz="4" w:space="0" w:color="000000"/>
            </w:tcBorders>
          </w:tcPr>
          <w:p w14:paraId="53A1DE19"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60</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3D25A33"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ppb</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7DB0655"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688EC05F"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By-product of drinking water disinfection</w:t>
            </w:r>
          </w:p>
        </w:tc>
      </w:tr>
      <w:tr w:rsidR="00124944" w:rsidRPr="00124944" w14:paraId="6F04A76E" w14:textId="77777777" w:rsidTr="002B3E4A">
        <w:trPr>
          <w:trHeight w:hRule="exact" w:val="314"/>
        </w:trPr>
        <w:tc>
          <w:tcPr>
            <w:tcW w:w="11784" w:type="dxa"/>
            <w:gridSpan w:val="10"/>
            <w:tcBorders>
              <w:top w:val="single" w:sz="4" w:space="0" w:color="000000"/>
              <w:left w:val="single" w:sz="4" w:space="0" w:color="000000"/>
              <w:bottom w:val="single" w:sz="4" w:space="0" w:color="000000"/>
              <w:right w:val="single" w:sz="4" w:space="0" w:color="000000"/>
            </w:tcBorders>
          </w:tcPr>
          <w:p w14:paraId="367CDBAF" w14:textId="77777777" w:rsidR="00124944" w:rsidRPr="00124944" w:rsidRDefault="00124944" w:rsidP="00124944">
            <w:pPr>
              <w:spacing w:after="0" w:line="240" w:lineRule="auto"/>
              <w:rPr>
                <w:rFonts w:ascii="Calibri" w:eastAsia="SansSerif" w:hAnsi="Calibri" w:cs="Calibri"/>
                <w:b/>
                <w:color w:val="000000"/>
                <w:sz w:val="18"/>
                <w:szCs w:val="18"/>
              </w:rPr>
            </w:pPr>
            <w:r w:rsidRPr="00124944">
              <w:rPr>
                <w:rFonts w:ascii="Calibri" w:eastAsia="SansSerif" w:hAnsi="Calibri" w:cs="Calibri"/>
                <w:color w:val="000000"/>
                <w:sz w:val="18"/>
                <w:szCs w:val="18"/>
              </w:rPr>
              <w:t>*The value in the Highest Level or Average Detected column is the highest average of all HAA5 sample results collected at a location over a year</w:t>
            </w:r>
          </w:p>
        </w:tc>
      </w:tr>
      <w:tr w:rsidR="00124944" w:rsidRPr="00124944" w14:paraId="5B749764"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tcPr>
          <w:p w14:paraId="20982584" w14:textId="77777777" w:rsidR="00124944" w:rsidRPr="00124944" w:rsidRDefault="00124944" w:rsidP="00124944">
            <w:pPr>
              <w:spacing w:after="0" w:line="240" w:lineRule="auto"/>
              <w:jc w:val="center"/>
              <w:rPr>
                <w:rFonts w:ascii="Calibri" w:eastAsia="SansSerif" w:hAnsi="Calibri" w:cs="Calibri"/>
                <w:b/>
                <w:color w:val="000000"/>
                <w:sz w:val="18"/>
                <w:szCs w:val="18"/>
              </w:rPr>
            </w:pPr>
            <w:r w:rsidRPr="00124944">
              <w:rPr>
                <w:rFonts w:ascii="Calibri" w:eastAsia="SansSerif" w:hAnsi="Calibri" w:cs="Calibri"/>
                <w:b/>
                <w:color w:val="000000"/>
                <w:sz w:val="18"/>
                <w:szCs w:val="18"/>
              </w:rPr>
              <w:t>Total Trihalomethanes (TTHM)</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7E40ADA"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2021</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2811520"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43</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D1454DA"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27.6-58.9</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007FC12"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No goal for the total</w:t>
            </w:r>
          </w:p>
        </w:tc>
        <w:tc>
          <w:tcPr>
            <w:tcW w:w="1076" w:type="dxa"/>
            <w:tcBorders>
              <w:top w:val="single" w:sz="4" w:space="0" w:color="000000"/>
              <w:left w:val="single" w:sz="4" w:space="0" w:color="000000"/>
              <w:bottom w:val="single" w:sz="4" w:space="0" w:color="000000"/>
              <w:right w:val="single" w:sz="4" w:space="0" w:color="000000"/>
            </w:tcBorders>
          </w:tcPr>
          <w:p w14:paraId="5D5E2650"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80</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FF0BADA"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ppb</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13D3DB2"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3574C349"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By-product of drinking water disinfection</w:t>
            </w:r>
          </w:p>
        </w:tc>
      </w:tr>
      <w:tr w:rsidR="00124944" w:rsidRPr="00124944" w14:paraId="55B2976E" w14:textId="77777777" w:rsidTr="002B3E4A">
        <w:trPr>
          <w:trHeight w:hRule="exact" w:val="281"/>
        </w:trPr>
        <w:tc>
          <w:tcPr>
            <w:tcW w:w="11784" w:type="dxa"/>
            <w:gridSpan w:val="10"/>
            <w:tcBorders>
              <w:top w:val="single" w:sz="4" w:space="0" w:color="000000"/>
              <w:left w:val="single" w:sz="4" w:space="0" w:color="000000"/>
              <w:bottom w:val="single" w:sz="4" w:space="0" w:color="000000"/>
              <w:right w:val="single" w:sz="4" w:space="0" w:color="000000"/>
            </w:tcBorders>
          </w:tcPr>
          <w:p w14:paraId="22E0C94C" w14:textId="77777777" w:rsidR="00124944" w:rsidRPr="00124944" w:rsidRDefault="00124944" w:rsidP="00124944">
            <w:pPr>
              <w:spacing w:after="180" w:line="240" w:lineRule="auto"/>
              <w:rPr>
                <w:rFonts w:ascii="Calibri" w:eastAsia="Times New Roman" w:hAnsi="Calibri" w:cs="Calibri"/>
                <w:sz w:val="18"/>
                <w:szCs w:val="18"/>
              </w:rPr>
            </w:pPr>
            <w:r w:rsidRPr="00124944">
              <w:rPr>
                <w:rFonts w:ascii="Calibri" w:eastAsia="SansSerif" w:hAnsi="Calibri" w:cs="Calibri"/>
                <w:color w:val="000000"/>
                <w:sz w:val="18"/>
                <w:szCs w:val="18"/>
              </w:rPr>
              <w:t>*The value in the Highest Level or Average Detected column is the highest average of all TTHM sample results collected at a location over a year</w:t>
            </w:r>
          </w:p>
          <w:p w14:paraId="249726A7" w14:textId="77777777" w:rsidR="00124944" w:rsidRPr="00124944" w:rsidRDefault="00124944" w:rsidP="00124944">
            <w:pPr>
              <w:spacing w:after="0" w:line="240" w:lineRule="auto"/>
              <w:jc w:val="center"/>
              <w:rPr>
                <w:rFonts w:ascii="Calibri" w:eastAsia="SansSerif" w:hAnsi="Calibri" w:cs="Calibri"/>
                <w:b/>
                <w:color w:val="000000"/>
                <w:sz w:val="20"/>
                <w:szCs w:val="20"/>
              </w:rPr>
            </w:pPr>
          </w:p>
        </w:tc>
      </w:tr>
      <w:tr w:rsidR="00124944" w:rsidRPr="00124944" w14:paraId="03477E79" w14:textId="77777777" w:rsidTr="002B3E4A">
        <w:trPr>
          <w:trHeight w:hRule="exact" w:val="838"/>
        </w:trPr>
        <w:tc>
          <w:tcPr>
            <w:tcW w:w="1175" w:type="dxa"/>
            <w:tcBorders>
              <w:top w:val="single" w:sz="4" w:space="0" w:color="000000"/>
              <w:left w:val="single" w:sz="4" w:space="0" w:color="000000"/>
              <w:bottom w:val="single" w:sz="4" w:space="0" w:color="000000"/>
              <w:right w:val="single" w:sz="4" w:space="0" w:color="000000"/>
            </w:tcBorders>
          </w:tcPr>
          <w:p w14:paraId="3F682ABB"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Inorganic Contaminants</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A3C249F"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Collection Date</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055B5B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Highest Level Detected</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BB37AA9" w14:textId="77777777" w:rsidR="00B71852" w:rsidRPr="00B71852"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Range of</w:t>
            </w:r>
          </w:p>
          <w:p w14:paraId="4327F72E" w14:textId="3C7A5248"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xml:space="preserve"> Individual Samples</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F427C2B"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MCLG</w:t>
            </w:r>
          </w:p>
        </w:tc>
        <w:tc>
          <w:tcPr>
            <w:tcW w:w="1076" w:type="dxa"/>
            <w:tcBorders>
              <w:top w:val="single" w:sz="4" w:space="0" w:color="000000"/>
              <w:left w:val="single" w:sz="4" w:space="0" w:color="000000"/>
              <w:bottom w:val="single" w:sz="4" w:space="0" w:color="000000"/>
              <w:right w:val="single" w:sz="4" w:space="0" w:color="000000"/>
            </w:tcBorders>
          </w:tcPr>
          <w:p w14:paraId="64A2835E"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MCL</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9968FD4"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Units</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0189A53"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Violation</w:t>
            </w:r>
          </w:p>
        </w:tc>
        <w:tc>
          <w:tcPr>
            <w:tcW w:w="2997" w:type="dxa"/>
            <w:tcBorders>
              <w:top w:val="single" w:sz="4" w:space="0" w:color="000000"/>
              <w:left w:val="single" w:sz="4" w:space="0" w:color="000000"/>
              <w:bottom w:val="single" w:sz="4" w:space="0" w:color="000000"/>
              <w:right w:val="single" w:sz="4" w:space="0" w:color="000000"/>
            </w:tcBorders>
          </w:tcPr>
          <w:p w14:paraId="3AE5219E"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Likely Source of Contamination</w:t>
            </w:r>
          </w:p>
        </w:tc>
      </w:tr>
      <w:tr w:rsidR="00124944" w:rsidRPr="00124944" w14:paraId="7013E8A5" w14:textId="77777777" w:rsidTr="002B3E4A">
        <w:trPr>
          <w:trHeight w:hRule="exact" w:val="722"/>
        </w:trPr>
        <w:tc>
          <w:tcPr>
            <w:tcW w:w="1175" w:type="dxa"/>
            <w:tcBorders>
              <w:top w:val="single" w:sz="4" w:space="0" w:color="000000"/>
              <w:left w:val="single" w:sz="4" w:space="0" w:color="000000"/>
              <w:bottom w:val="single" w:sz="4" w:space="0" w:color="000000"/>
              <w:right w:val="single" w:sz="4" w:space="0" w:color="000000"/>
            </w:tcBorders>
          </w:tcPr>
          <w:p w14:paraId="68CB93CA"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 xml:space="preserve">Nitrate </w:t>
            </w:r>
            <w:r w:rsidRPr="00124944">
              <w:rPr>
                <w:rFonts w:ascii="Calibri" w:eastAsia="SansSerif" w:hAnsi="Calibri" w:cs="Calibri"/>
                <w:b/>
                <w:color w:val="000000"/>
                <w:sz w:val="16"/>
                <w:szCs w:val="16"/>
              </w:rPr>
              <w:t>[measured as Nitrogen]</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4F19030"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2021</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235702F"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0.096</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71D8061"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0.096-0.096</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1D30A1D"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10</w:t>
            </w:r>
          </w:p>
        </w:tc>
        <w:tc>
          <w:tcPr>
            <w:tcW w:w="1076" w:type="dxa"/>
            <w:tcBorders>
              <w:top w:val="single" w:sz="4" w:space="0" w:color="000000"/>
              <w:left w:val="single" w:sz="4" w:space="0" w:color="000000"/>
              <w:bottom w:val="single" w:sz="4" w:space="0" w:color="000000"/>
              <w:right w:val="single" w:sz="4" w:space="0" w:color="000000"/>
            </w:tcBorders>
          </w:tcPr>
          <w:p w14:paraId="5837E48F"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10</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3481C9C"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ppm</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07E84A2"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00B30D5A" w14:textId="77777777" w:rsidR="00124944" w:rsidRPr="00124944" w:rsidRDefault="00124944" w:rsidP="00124944">
            <w:pPr>
              <w:spacing w:after="0" w:line="240" w:lineRule="auto"/>
              <w:jc w:val="center"/>
              <w:rPr>
                <w:rFonts w:ascii="Calibri" w:eastAsia="SansSerif" w:hAnsi="Calibri" w:cs="Calibri"/>
                <w:bCs/>
                <w:color w:val="000000"/>
                <w:sz w:val="18"/>
                <w:szCs w:val="18"/>
              </w:rPr>
            </w:pPr>
            <w:r w:rsidRPr="00124944">
              <w:rPr>
                <w:rFonts w:ascii="Calibri" w:eastAsia="SansSerif" w:hAnsi="Calibri" w:cs="Calibri"/>
                <w:bCs/>
                <w:color w:val="000000"/>
                <w:sz w:val="18"/>
                <w:szCs w:val="18"/>
              </w:rPr>
              <w:t>Runoff from fertilizer use; Leaching from septic tanks; sewage; Erosion of natural deposits.</w:t>
            </w:r>
          </w:p>
        </w:tc>
      </w:tr>
      <w:tr w:rsidR="00124944" w:rsidRPr="00124944" w14:paraId="588342CC" w14:textId="77777777" w:rsidTr="002B3E4A">
        <w:trPr>
          <w:trHeight w:hRule="exact" w:val="462"/>
        </w:trPr>
        <w:tc>
          <w:tcPr>
            <w:tcW w:w="11784" w:type="dxa"/>
            <w:gridSpan w:val="10"/>
            <w:tcBorders>
              <w:top w:val="single" w:sz="4" w:space="0" w:color="000000"/>
              <w:left w:val="single" w:sz="4" w:space="0" w:color="000000"/>
              <w:bottom w:val="single" w:sz="4" w:space="0" w:color="000000"/>
              <w:right w:val="single" w:sz="4" w:space="0" w:color="000000"/>
            </w:tcBorders>
          </w:tcPr>
          <w:p w14:paraId="46D0EF90" w14:textId="77777777" w:rsidR="00124944" w:rsidRPr="00124944" w:rsidRDefault="00124944" w:rsidP="00124944">
            <w:pPr>
              <w:spacing w:after="0" w:line="240" w:lineRule="auto"/>
              <w:jc w:val="center"/>
              <w:rPr>
                <w:rFonts w:ascii="Calibri" w:eastAsia="SansSerif" w:hAnsi="Calibri" w:cs="Calibri"/>
                <w:b/>
                <w:color w:val="000000"/>
                <w:sz w:val="36"/>
                <w:szCs w:val="36"/>
              </w:rPr>
            </w:pPr>
            <w:r w:rsidRPr="00124944">
              <w:rPr>
                <w:rFonts w:ascii="Calibri" w:eastAsia="SansSerif" w:hAnsi="Calibri" w:cs="Calibri"/>
                <w:b/>
                <w:color w:val="000000"/>
                <w:sz w:val="36"/>
                <w:szCs w:val="36"/>
              </w:rPr>
              <w:t>Disinfectant Residual</w:t>
            </w:r>
          </w:p>
        </w:tc>
      </w:tr>
      <w:tr w:rsidR="00124944" w:rsidRPr="00124944" w14:paraId="24C04054" w14:textId="77777777" w:rsidTr="002B3E4A">
        <w:trPr>
          <w:trHeight w:hRule="exact" w:val="595"/>
        </w:trPr>
        <w:tc>
          <w:tcPr>
            <w:tcW w:w="1175" w:type="dxa"/>
            <w:tcBorders>
              <w:top w:val="single" w:sz="4" w:space="0" w:color="000000"/>
              <w:left w:val="single" w:sz="4" w:space="0" w:color="000000"/>
              <w:bottom w:val="single" w:sz="4" w:space="0" w:color="000000"/>
              <w:right w:val="single" w:sz="4" w:space="0" w:color="000000"/>
            </w:tcBorders>
          </w:tcPr>
          <w:p w14:paraId="3EA683FF"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Disinfectant Residual</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5229918"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Year</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B57DDD2"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Average Level</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4E5B2A8"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Range of Levels Detected</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B03AA21"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MRDL</w:t>
            </w:r>
          </w:p>
        </w:tc>
        <w:tc>
          <w:tcPr>
            <w:tcW w:w="1076" w:type="dxa"/>
            <w:tcBorders>
              <w:top w:val="single" w:sz="4" w:space="0" w:color="000000"/>
              <w:left w:val="single" w:sz="4" w:space="0" w:color="000000"/>
              <w:bottom w:val="single" w:sz="4" w:space="0" w:color="000000"/>
              <w:right w:val="single" w:sz="4" w:space="0" w:color="000000"/>
            </w:tcBorders>
          </w:tcPr>
          <w:p w14:paraId="76A27852"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MRDLG</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1EED4CE"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Unit of Measure</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266B5C8"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Violation</w:t>
            </w:r>
          </w:p>
          <w:p w14:paraId="4958966B"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(Y/N)</w:t>
            </w:r>
          </w:p>
        </w:tc>
        <w:tc>
          <w:tcPr>
            <w:tcW w:w="2997" w:type="dxa"/>
            <w:tcBorders>
              <w:top w:val="single" w:sz="4" w:space="0" w:color="000000"/>
              <w:left w:val="single" w:sz="4" w:space="0" w:color="000000"/>
              <w:bottom w:val="single" w:sz="4" w:space="0" w:color="000000"/>
              <w:right w:val="single" w:sz="4" w:space="0" w:color="000000"/>
            </w:tcBorders>
          </w:tcPr>
          <w:p w14:paraId="668F5BC3" w14:textId="77777777" w:rsidR="00124944" w:rsidRPr="00124944" w:rsidRDefault="00124944" w:rsidP="00124944">
            <w:pPr>
              <w:spacing w:after="0" w:line="240" w:lineRule="auto"/>
              <w:jc w:val="center"/>
              <w:rPr>
                <w:rFonts w:ascii="Calibri" w:eastAsia="SansSerif" w:hAnsi="Calibri" w:cs="Calibri"/>
                <w:b/>
                <w:color w:val="000000"/>
                <w:sz w:val="20"/>
                <w:szCs w:val="20"/>
              </w:rPr>
            </w:pPr>
            <w:r w:rsidRPr="00124944">
              <w:rPr>
                <w:rFonts w:ascii="Calibri" w:eastAsia="SansSerif" w:hAnsi="Calibri" w:cs="Calibri"/>
                <w:b/>
                <w:color w:val="000000"/>
                <w:sz w:val="20"/>
                <w:szCs w:val="20"/>
              </w:rPr>
              <w:t>Source in Drinking Water</w:t>
            </w:r>
          </w:p>
        </w:tc>
      </w:tr>
      <w:tr w:rsidR="00124944" w:rsidRPr="00124944" w14:paraId="67E1D2A2" w14:textId="77777777" w:rsidTr="002B3E4A">
        <w:trPr>
          <w:trHeight w:hRule="exact" w:val="631"/>
        </w:trPr>
        <w:tc>
          <w:tcPr>
            <w:tcW w:w="1175" w:type="dxa"/>
            <w:tcBorders>
              <w:top w:val="single" w:sz="4" w:space="0" w:color="000000"/>
              <w:left w:val="single" w:sz="4" w:space="0" w:color="000000"/>
              <w:bottom w:val="single" w:sz="4" w:space="0" w:color="000000"/>
              <w:right w:val="single" w:sz="4" w:space="0" w:color="000000"/>
            </w:tcBorders>
          </w:tcPr>
          <w:p w14:paraId="7E708CFC" w14:textId="156FF773" w:rsidR="00124944" w:rsidRPr="00124944" w:rsidRDefault="00EA47A6" w:rsidP="00124944">
            <w:pPr>
              <w:spacing w:after="0" w:line="240" w:lineRule="auto"/>
              <w:jc w:val="center"/>
              <w:rPr>
                <w:rFonts w:ascii="Calibri" w:eastAsia="SansSerif" w:hAnsi="Calibri" w:cs="Calibri"/>
                <w:bCs/>
                <w:color w:val="000000"/>
                <w:sz w:val="20"/>
                <w:szCs w:val="20"/>
              </w:rPr>
            </w:pPr>
            <w:r>
              <w:rPr>
                <w:rFonts w:ascii="Calibri" w:eastAsia="SansSerif" w:hAnsi="Calibri" w:cs="Calibri"/>
                <w:bCs/>
                <w:color w:val="000000"/>
                <w:sz w:val="20"/>
                <w:szCs w:val="20"/>
              </w:rPr>
              <w:t>Chloramines</w:t>
            </w:r>
          </w:p>
        </w:tc>
        <w:tc>
          <w:tcPr>
            <w:tcW w:w="117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EDDA1C6"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2021</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793F714" w14:textId="0468E50B" w:rsidR="00124944" w:rsidRPr="00124944" w:rsidRDefault="00EA47A6" w:rsidP="00124944">
            <w:pPr>
              <w:spacing w:after="0" w:line="240" w:lineRule="auto"/>
              <w:jc w:val="center"/>
              <w:rPr>
                <w:rFonts w:ascii="Calibri" w:eastAsia="SansSerif" w:hAnsi="Calibri" w:cs="Calibri"/>
                <w:bCs/>
                <w:color w:val="000000"/>
                <w:sz w:val="20"/>
                <w:szCs w:val="20"/>
              </w:rPr>
            </w:pPr>
            <w:r>
              <w:rPr>
                <w:rFonts w:ascii="Calibri" w:eastAsia="SansSerif" w:hAnsi="Calibri" w:cs="Calibri"/>
                <w:bCs/>
                <w:color w:val="000000"/>
                <w:sz w:val="20"/>
                <w:szCs w:val="20"/>
              </w:rPr>
              <w:t>2.1</w:t>
            </w:r>
            <w:r w:rsidR="00B71852">
              <w:rPr>
                <w:rFonts w:ascii="Calibri" w:eastAsia="SansSerif" w:hAnsi="Calibri" w:cs="Calibri"/>
                <w:bCs/>
                <w:color w:val="000000"/>
                <w:sz w:val="20"/>
                <w:szCs w:val="20"/>
              </w:rPr>
              <w:t>6</w:t>
            </w:r>
          </w:p>
        </w:tc>
        <w:tc>
          <w:tcPr>
            <w:tcW w:w="1355"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27AA569" w14:textId="2C12B6BA" w:rsidR="00124944" w:rsidRPr="00124944" w:rsidRDefault="00EA47A6" w:rsidP="00124944">
            <w:pPr>
              <w:spacing w:after="0" w:line="240" w:lineRule="auto"/>
              <w:jc w:val="center"/>
              <w:rPr>
                <w:rFonts w:ascii="Calibri" w:eastAsia="SansSerif" w:hAnsi="Calibri" w:cs="Calibri"/>
                <w:bCs/>
                <w:color w:val="000000"/>
                <w:sz w:val="20"/>
                <w:szCs w:val="20"/>
              </w:rPr>
            </w:pPr>
            <w:r>
              <w:rPr>
                <w:rFonts w:ascii="Calibri" w:eastAsia="SansSerif" w:hAnsi="Calibri" w:cs="Calibri"/>
                <w:bCs/>
                <w:color w:val="000000"/>
                <w:sz w:val="20"/>
                <w:szCs w:val="20"/>
              </w:rPr>
              <w:t>0.9-3.74</w:t>
            </w:r>
          </w:p>
        </w:tc>
        <w:tc>
          <w:tcPr>
            <w:tcW w:w="95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628A39C"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4</w:t>
            </w:r>
          </w:p>
        </w:tc>
        <w:tc>
          <w:tcPr>
            <w:tcW w:w="1076" w:type="dxa"/>
            <w:tcBorders>
              <w:top w:val="single" w:sz="4" w:space="0" w:color="000000"/>
              <w:left w:val="single" w:sz="4" w:space="0" w:color="000000"/>
              <w:bottom w:val="single" w:sz="4" w:space="0" w:color="000000"/>
              <w:right w:val="single" w:sz="4" w:space="0" w:color="000000"/>
            </w:tcBorders>
          </w:tcPr>
          <w:p w14:paraId="301951D1"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4</w:t>
            </w:r>
          </w:p>
        </w:tc>
        <w:tc>
          <w:tcPr>
            <w:tcW w:w="1158"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66496F7"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ppm</w:t>
            </w:r>
          </w:p>
        </w:tc>
        <w:tc>
          <w:tcPr>
            <w:tcW w:w="911"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C006BFA" w14:textId="28A0A2DE" w:rsidR="00124944" w:rsidRPr="00124944" w:rsidRDefault="00EA47A6" w:rsidP="00124944">
            <w:pPr>
              <w:spacing w:after="0" w:line="240" w:lineRule="auto"/>
              <w:jc w:val="center"/>
              <w:rPr>
                <w:rFonts w:ascii="Calibri" w:eastAsia="SansSerif" w:hAnsi="Calibri" w:cs="Calibri"/>
                <w:bCs/>
                <w:color w:val="000000"/>
                <w:sz w:val="20"/>
                <w:szCs w:val="20"/>
              </w:rPr>
            </w:pPr>
            <w:r>
              <w:rPr>
                <w:rFonts w:ascii="Calibri" w:eastAsia="SansSerif" w:hAnsi="Calibri" w:cs="Calibri"/>
                <w:bCs/>
                <w:color w:val="000000"/>
                <w:sz w:val="20"/>
                <w:szCs w:val="20"/>
              </w:rPr>
              <w:t>N</w:t>
            </w:r>
          </w:p>
        </w:tc>
        <w:tc>
          <w:tcPr>
            <w:tcW w:w="2997" w:type="dxa"/>
            <w:tcBorders>
              <w:top w:val="single" w:sz="4" w:space="0" w:color="000000"/>
              <w:left w:val="single" w:sz="4" w:space="0" w:color="000000"/>
              <w:bottom w:val="single" w:sz="4" w:space="0" w:color="000000"/>
              <w:right w:val="single" w:sz="4" w:space="0" w:color="000000"/>
            </w:tcBorders>
          </w:tcPr>
          <w:p w14:paraId="673B4563" w14:textId="77777777" w:rsidR="00124944" w:rsidRPr="00124944" w:rsidRDefault="00124944" w:rsidP="00124944">
            <w:pPr>
              <w:spacing w:after="0" w:line="240" w:lineRule="auto"/>
              <w:jc w:val="center"/>
              <w:rPr>
                <w:rFonts w:ascii="Calibri" w:eastAsia="SansSerif" w:hAnsi="Calibri" w:cs="Calibri"/>
                <w:bCs/>
                <w:color w:val="000000"/>
                <w:sz w:val="20"/>
                <w:szCs w:val="20"/>
              </w:rPr>
            </w:pPr>
            <w:r w:rsidRPr="00124944">
              <w:rPr>
                <w:rFonts w:ascii="Calibri" w:eastAsia="SansSerif" w:hAnsi="Calibri" w:cs="Calibri"/>
                <w:bCs/>
                <w:color w:val="000000"/>
                <w:sz w:val="20"/>
                <w:szCs w:val="20"/>
              </w:rPr>
              <w:t>Water additive used to control microbes.</w:t>
            </w:r>
          </w:p>
        </w:tc>
      </w:tr>
    </w:tbl>
    <w:p w14:paraId="1A03E339" w14:textId="502A57D3" w:rsidR="00124944" w:rsidRDefault="00124944">
      <w:pPr>
        <w:spacing w:after="160" w:line="259" w:lineRule="auto"/>
        <w:rPr>
          <w:color w:val="000000"/>
          <w:sz w:val="18"/>
          <w:szCs w:val="18"/>
          <w:shd w:val="clear" w:color="auto" w:fill="FFFFFF"/>
        </w:rPr>
      </w:pPr>
    </w:p>
    <w:p w14:paraId="52591177" w14:textId="77777777" w:rsidR="001061CC" w:rsidRDefault="001061CC" w:rsidP="003F7484">
      <w:pPr>
        <w:spacing w:after="160" w:line="259" w:lineRule="auto"/>
        <w:rPr>
          <w:color w:val="000000"/>
          <w:sz w:val="18"/>
          <w:szCs w:val="18"/>
          <w:shd w:val="clear" w:color="auto" w:fill="FFFFFF"/>
        </w:rPr>
      </w:pPr>
    </w:p>
    <w:p w14:paraId="1B03D4AD" w14:textId="20504B11" w:rsidR="001061CC" w:rsidRPr="001061CC" w:rsidRDefault="001061CC" w:rsidP="001061CC">
      <w:pPr>
        <w:spacing w:line="40" w:lineRule="exact"/>
        <w:rPr>
          <w:sz w:val="6"/>
          <w:szCs w:val="20"/>
        </w:rPr>
      </w:pPr>
    </w:p>
    <w:p w14:paraId="043D1358" w14:textId="183CFBBA" w:rsidR="00C65894" w:rsidRDefault="00C65894" w:rsidP="006D0F4A">
      <w:pPr>
        <w:spacing w:after="160" w:line="259" w:lineRule="auto"/>
        <w:rPr>
          <w:sz w:val="20"/>
          <w:szCs w:val="20"/>
        </w:rPr>
      </w:pPr>
    </w:p>
    <w:p w14:paraId="7691BD3F" w14:textId="77777777" w:rsidR="006D0F4A" w:rsidRPr="006D0F4A" w:rsidRDefault="006D0F4A" w:rsidP="006D0F4A">
      <w:pPr>
        <w:spacing w:after="160" w:line="259" w:lineRule="auto"/>
        <w:rPr>
          <w:b/>
          <w:bCs/>
          <w:sz w:val="32"/>
          <w:szCs w:val="32"/>
        </w:rPr>
      </w:pPr>
    </w:p>
    <w:tbl>
      <w:tblPr>
        <w:tblStyle w:val="TableGrid"/>
        <w:tblW w:w="11340" w:type="dxa"/>
        <w:tblInd w:w="-815" w:type="dxa"/>
        <w:tblLayout w:type="fixed"/>
        <w:tblLook w:val="04A0" w:firstRow="1" w:lastRow="0" w:firstColumn="1" w:lastColumn="0" w:noHBand="0" w:noVBand="1"/>
      </w:tblPr>
      <w:tblGrid>
        <w:gridCol w:w="1260"/>
        <w:gridCol w:w="733"/>
        <w:gridCol w:w="527"/>
        <w:gridCol w:w="704"/>
        <w:gridCol w:w="556"/>
        <w:gridCol w:w="630"/>
        <w:gridCol w:w="630"/>
        <w:gridCol w:w="697"/>
        <w:gridCol w:w="563"/>
        <w:gridCol w:w="361"/>
        <w:gridCol w:w="808"/>
        <w:gridCol w:w="91"/>
        <w:gridCol w:w="781"/>
        <w:gridCol w:w="479"/>
        <w:gridCol w:w="540"/>
        <w:gridCol w:w="720"/>
        <w:gridCol w:w="1260"/>
      </w:tblGrid>
      <w:tr w:rsidR="006D0F4A" w:rsidRPr="00D775BD" w14:paraId="7D6974E2" w14:textId="77777777" w:rsidTr="00CE7835">
        <w:trPr>
          <w:trHeight w:val="151"/>
        </w:trPr>
        <w:tc>
          <w:tcPr>
            <w:tcW w:w="11340" w:type="dxa"/>
            <w:gridSpan w:val="17"/>
          </w:tcPr>
          <w:p w14:paraId="6F3272C2" w14:textId="3D2A1FD3" w:rsidR="006D0F4A" w:rsidRPr="0027442F" w:rsidRDefault="006D0F4A" w:rsidP="0027442F">
            <w:pPr>
              <w:spacing w:after="60"/>
              <w:ind w:left="200"/>
              <w:jc w:val="center"/>
              <w:rPr>
                <w:b/>
                <w:bCs/>
                <w:sz w:val="28"/>
                <w:szCs w:val="28"/>
              </w:rPr>
            </w:pPr>
            <w:r w:rsidRPr="00BB15F0">
              <w:rPr>
                <w:b/>
                <w:bCs/>
                <w:sz w:val="32"/>
                <w:szCs w:val="32"/>
              </w:rPr>
              <w:t>NTMWD</w:t>
            </w:r>
            <w:r w:rsidR="00895D28">
              <w:rPr>
                <w:b/>
                <w:bCs/>
                <w:sz w:val="32"/>
                <w:szCs w:val="32"/>
              </w:rPr>
              <w:t xml:space="preserve"> </w:t>
            </w:r>
            <w:r w:rsidR="00895D28" w:rsidRPr="00C212A6">
              <w:rPr>
                <w:b/>
                <w:bCs/>
                <w:sz w:val="24"/>
                <w:szCs w:val="24"/>
              </w:rPr>
              <w:t>0430044</w:t>
            </w:r>
          </w:p>
        </w:tc>
      </w:tr>
      <w:tr w:rsidR="006D0F4A" w:rsidRPr="00D775BD" w14:paraId="6915CCF0" w14:textId="77777777" w:rsidTr="00D66CEF">
        <w:trPr>
          <w:trHeight w:val="151"/>
        </w:trPr>
        <w:tc>
          <w:tcPr>
            <w:tcW w:w="11340" w:type="dxa"/>
            <w:gridSpan w:val="17"/>
          </w:tcPr>
          <w:p w14:paraId="23A0C0EB" w14:textId="0E8A8313" w:rsidR="006D0F4A" w:rsidRPr="0027442F" w:rsidRDefault="006D0F4A" w:rsidP="0027442F">
            <w:pPr>
              <w:spacing w:after="60"/>
              <w:ind w:left="200"/>
              <w:jc w:val="center"/>
              <w:rPr>
                <w:b/>
                <w:bCs/>
                <w:sz w:val="28"/>
                <w:szCs w:val="28"/>
              </w:rPr>
            </w:pPr>
            <w:r w:rsidRPr="00A853A0">
              <w:rPr>
                <w:b/>
                <w:bCs/>
              </w:rPr>
              <w:t>Regulated Contaminants</w:t>
            </w:r>
          </w:p>
        </w:tc>
      </w:tr>
      <w:tr w:rsidR="006D0F4A" w:rsidRPr="00D775BD" w14:paraId="79D49DBE" w14:textId="77777777" w:rsidTr="00CE0C2D">
        <w:trPr>
          <w:trHeight w:val="151"/>
        </w:trPr>
        <w:tc>
          <w:tcPr>
            <w:tcW w:w="1260" w:type="dxa"/>
          </w:tcPr>
          <w:p w14:paraId="3751BD3E" w14:textId="19CD5474" w:rsidR="006D0F4A" w:rsidRPr="0027442F" w:rsidRDefault="006D0F4A" w:rsidP="006D0F4A">
            <w:pPr>
              <w:spacing w:after="60"/>
              <w:ind w:left="200"/>
              <w:jc w:val="center"/>
              <w:rPr>
                <w:b/>
                <w:bCs/>
                <w:sz w:val="28"/>
                <w:szCs w:val="28"/>
              </w:rPr>
            </w:pPr>
            <w:r w:rsidRPr="002B2EA6">
              <w:rPr>
                <w:b/>
                <w:bCs/>
                <w:sz w:val="18"/>
                <w:szCs w:val="18"/>
              </w:rPr>
              <w:t xml:space="preserve">Disinfectants and </w:t>
            </w:r>
            <w:r w:rsidRPr="002B2EA6">
              <w:rPr>
                <w:b/>
                <w:bCs/>
                <w:sz w:val="18"/>
                <w:szCs w:val="18"/>
              </w:rPr>
              <w:br/>
              <w:t>Disinfection By-Products</w:t>
            </w:r>
          </w:p>
        </w:tc>
        <w:tc>
          <w:tcPr>
            <w:tcW w:w="1260" w:type="dxa"/>
            <w:gridSpan w:val="2"/>
          </w:tcPr>
          <w:p w14:paraId="55D5C44C" w14:textId="752D9BB6" w:rsidR="006D0F4A" w:rsidRPr="0027442F" w:rsidRDefault="006D0F4A" w:rsidP="006D0F4A">
            <w:pPr>
              <w:spacing w:after="60"/>
              <w:ind w:left="200"/>
              <w:jc w:val="center"/>
              <w:rPr>
                <w:b/>
                <w:bCs/>
                <w:sz w:val="28"/>
                <w:szCs w:val="28"/>
              </w:rPr>
            </w:pPr>
            <w:r w:rsidRPr="002B2EA6">
              <w:rPr>
                <w:b/>
                <w:bCs/>
                <w:sz w:val="18"/>
                <w:szCs w:val="18"/>
              </w:rPr>
              <w:t>Collection Date</w:t>
            </w:r>
          </w:p>
        </w:tc>
        <w:tc>
          <w:tcPr>
            <w:tcW w:w="1260" w:type="dxa"/>
            <w:gridSpan w:val="2"/>
          </w:tcPr>
          <w:p w14:paraId="04D86A1C" w14:textId="71BB9072" w:rsidR="006D0F4A" w:rsidRPr="0027442F" w:rsidRDefault="006D0F4A" w:rsidP="006D0F4A">
            <w:pPr>
              <w:spacing w:after="60"/>
              <w:ind w:left="200"/>
              <w:jc w:val="center"/>
              <w:rPr>
                <w:b/>
                <w:bCs/>
                <w:sz w:val="28"/>
                <w:szCs w:val="28"/>
              </w:rPr>
            </w:pPr>
            <w:r w:rsidRPr="002B2EA6">
              <w:rPr>
                <w:b/>
                <w:bCs/>
                <w:sz w:val="18"/>
                <w:szCs w:val="18"/>
              </w:rPr>
              <w:t>Highest Level Detected</w:t>
            </w:r>
          </w:p>
        </w:tc>
        <w:tc>
          <w:tcPr>
            <w:tcW w:w="1260" w:type="dxa"/>
            <w:gridSpan w:val="2"/>
          </w:tcPr>
          <w:p w14:paraId="7D6B671F" w14:textId="43A16504" w:rsidR="006D0F4A" w:rsidRPr="0027442F" w:rsidRDefault="006D0F4A" w:rsidP="006D0F4A">
            <w:pPr>
              <w:spacing w:after="60"/>
              <w:ind w:left="200"/>
              <w:jc w:val="center"/>
              <w:rPr>
                <w:b/>
                <w:bCs/>
                <w:sz w:val="28"/>
                <w:szCs w:val="28"/>
              </w:rPr>
            </w:pPr>
            <w:r w:rsidRPr="002B2EA6">
              <w:rPr>
                <w:b/>
                <w:bCs/>
                <w:sz w:val="18"/>
                <w:szCs w:val="18"/>
              </w:rPr>
              <w:t>Range of Levels Detected</w:t>
            </w:r>
          </w:p>
        </w:tc>
        <w:tc>
          <w:tcPr>
            <w:tcW w:w="1260" w:type="dxa"/>
            <w:gridSpan w:val="2"/>
          </w:tcPr>
          <w:p w14:paraId="1C5FFDE2" w14:textId="21AD312F" w:rsidR="006D0F4A" w:rsidRPr="0027442F" w:rsidRDefault="006D0F4A" w:rsidP="006D0F4A">
            <w:pPr>
              <w:spacing w:after="60"/>
              <w:ind w:left="200"/>
              <w:jc w:val="center"/>
              <w:rPr>
                <w:b/>
                <w:bCs/>
                <w:sz w:val="28"/>
                <w:szCs w:val="28"/>
              </w:rPr>
            </w:pPr>
            <w:r w:rsidRPr="002B2EA6">
              <w:rPr>
                <w:b/>
                <w:bCs/>
                <w:sz w:val="18"/>
                <w:szCs w:val="18"/>
              </w:rPr>
              <w:t>MCLG</w:t>
            </w:r>
          </w:p>
        </w:tc>
        <w:tc>
          <w:tcPr>
            <w:tcW w:w="1260" w:type="dxa"/>
            <w:gridSpan w:val="3"/>
          </w:tcPr>
          <w:p w14:paraId="299B970D" w14:textId="0C448CAD" w:rsidR="006D0F4A" w:rsidRPr="0027442F" w:rsidRDefault="006D0F4A" w:rsidP="006D0F4A">
            <w:pPr>
              <w:spacing w:after="60"/>
              <w:ind w:left="200"/>
              <w:jc w:val="center"/>
              <w:rPr>
                <w:b/>
                <w:bCs/>
                <w:sz w:val="28"/>
                <w:szCs w:val="28"/>
              </w:rPr>
            </w:pPr>
            <w:r w:rsidRPr="002B2EA6">
              <w:rPr>
                <w:b/>
                <w:bCs/>
                <w:sz w:val="18"/>
                <w:szCs w:val="18"/>
              </w:rPr>
              <w:t>MCL</w:t>
            </w:r>
          </w:p>
        </w:tc>
        <w:tc>
          <w:tcPr>
            <w:tcW w:w="1260" w:type="dxa"/>
            <w:gridSpan w:val="2"/>
          </w:tcPr>
          <w:p w14:paraId="50FEA04B" w14:textId="3CD58FF5" w:rsidR="006D0F4A" w:rsidRPr="0027442F" w:rsidRDefault="006D0F4A" w:rsidP="006D0F4A">
            <w:pPr>
              <w:spacing w:after="60"/>
              <w:ind w:left="200"/>
              <w:jc w:val="center"/>
              <w:rPr>
                <w:b/>
                <w:bCs/>
                <w:sz w:val="28"/>
                <w:szCs w:val="28"/>
              </w:rPr>
            </w:pPr>
            <w:r w:rsidRPr="002B2EA6">
              <w:rPr>
                <w:b/>
                <w:bCs/>
                <w:sz w:val="18"/>
                <w:szCs w:val="18"/>
              </w:rPr>
              <w:t>Units</w:t>
            </w:r>
          </w:p>
        </w:tc>
        <w:tc>
          <w:tcPr>
            <w:tcW w:w="1260" w:type="dxa"/>
            <w:gridSpan w:val="2"/>
          </w:tcPr>
          <w:p w14:paraId="53583D87" w14:textId="68006BF0" w:rsidR="006D0F4A" w:rsidRPr="0027442F" w:rsidRDefault="006D0F4A" w:rsidP="006D0F4A">
            <w:pPr>
              <w:spacing w:after="60"/>
              <w:ind w:left="200"/>
              <w:jc w:val="center"/>
              <w:rPr>
                <w:b/>
                <w:bCs/>
                <w:sz w:val="28"/>
                <w:szCs w:val="28"/>
              </w:rPr>
            </w:pPr>
            <w:r w:rsidRPr="002B2EA6">
              <w:rPr>
                <w:b/>
                <w:bCs/>
                <w:sz w:val="18"/>
                <w:szCs w:val="18"/>
              </w:rPr>
              <w:t>Violation</w:t>
            </w:r>
          </w:p>
        </w:tc>
        <w:tc>
          <w:tcPr>
            <w:tcW w:w="1260" w:type="dxa"/>
          </w:tcPr>
          <w:p w14:paraId="7B3D4D8A" w14:textId="7339D065" w:rsidR="006D0F4A" w:rsidRPr="0027442F" w:rsidRDefault="006D0F4A" w:rsidP="006D0F4A">
            <w:pPr>
              <w:spacing w:after="60"/>
              <w:ind w:left="200"/>
              <w:jc w:val="center"/>
              <w:rPr>
                <w:b/>
                <w:bCs/>
                <w:sz w:val="28"/>
                <w:szCs w:val="28"/>
              </w:rPr>
            </w:pPr>
            <w:r w:rsidRPr="002B2EA6">
              <w:rPr>
                <w:b/>
                <w:bCs/>
                <w:sz w:val="18"/>
                <w:szCs w:val="18"/>
              </w:rPr>
              <w:t>Likely Source of Contamination</w:t>
            </w:r>
          </w:p>
        </w:tc>
      </w:tr>
      <w:tr w:rsidR="006D0F4A" w:rsidRPr="00D775BD" w14:paraId="123294F1" w14:textId="77777777" w:rsidTr="00CE0C2D">
        <w:trPr>
          <w:trHeight w:val="151"/>
        </w:trPr>
        <w:tc>
          <w:tcPr>
            <w:tcW w:w="1260" w:type="dxa"/>
          </w:tcPr>
          <w:p w14:paraId="012C493D" w14:textId="4EC58907" w:rsidR="006D0F4A" w:rsidRPr="0027442F" w:rsidRDefault="006D0F4A" w:rsidP="006D0F4A">
            <w:pPr>
              <w:spacing w:after="60"/>
              <w:ind w:left="200"/>
              <w:jc w:val="center"/>
              <w:rPr>
                <w:b/>
                <w:bCs/>
                <w:sz w:val="28"/>
                <w:szCs w:val="28"/>
              </w:rPr>
            </w:pPr>
            <w:r w:rsidRPr="002B2EA6">
              <w:rPr>
                <w:sz w:val="18"/>
                <w:szCs w:val="18"/>
              </w:rPr>
              <w:t>Bromate</w:t>
            </w:r>
          </w:p>
        </w:tc>
        <w:tc>
          <w:tcPr>
            <w:tcW w:w="1260" w:type="dxa"/>
            <w:gridSpan w:val="2"/>
          </w:tcPr>
          <w:p w14:paraId="1B024D81" w14:textId="0B26A132" w:rsidR="006D0F4A" w:rsidRPr="0027442F" w:rsidRDefault="006D0F4A" w:rsidP="006D0F4A">
            <w:pPr>
              <w:spacing w:after="60"/>
              <w:ind w:left="200"/>
              <w:jc w:val="center"/>
              <w:rPr>
                <w:b/>
                <w:bCs/>
                <w:sz w:val="28"/>
                <w:szCs w:val="28"/>
              </w:rPr>
            </w:pPr>
            <w:r w:rsidRPr="002B2EA6">
              <w:rPr>
                <w:sz w:val="18"/>
                <w:szCs w:val="18"/>
              </w:rPr>
              <w:t>2021</w:t>
            </w:r>
          </w:p>
        </w:tc>
        <w:tc>
          <w:tcPr>
            <w:tcW w:w="1260" w:type="dxa"/>
            <w:gridSpan w:val="2"/>
          </w:tcPr>
          <w:p w14:paraId="42640503" w14:textId="6402B1DC" w:rsidR="006D0F4A" w:rsidRPr="0027442F" w:rsidRDefault="006D0F4A" w:rsidP="006D0F4A">
            <w:pPr>
              <w:spacing w:after="60"/>
              <w:ind w:left="200"/>
              <w:jc w:val="center"/>
              <w:rPr>
                <w:b/>
                <w:bCs/>
                <w:sz w:val="28"/>
                <w:szCs w:val="28"/>
              </w:rPr>
            </w:pPr>
            <w:r w:rsidRPr="002B2EA6">
              <w:rPr>
                <w:sz w:val="18"/>
                <w:szCs w:val="18"/>
              </w:rPr>
              <w:t>69.2</w:t>
            </w:r>
          </w:p>
        </w:tc>
        <w:tc>
          <w:tcPr>
            <w:tcW w:w="1260" w:type="dxa"/>
            <w:gridSpan w:val="2"/>
          </w:tcPr>
          <w:p w14:paraId="12211D72" w14:textId="566E35B0" w:rsidR="006D0F4A" w:rsidRPr="0027442F" w:rsidRDefault="006D0F4A" w:rsidP="006D0F4A">
            <w:pPr>
              <w:spacing w:after="60"/>
              <w:ind w:left="200"/>
              <w:jc w:val="center"/>
              <w:rPr>
                <w:b/>
                <w:bCs/>
                <w:sz w:val="28"/>
                <w:szCs w:val="28"/>
              </w:rPr>
            </w:pPr>
            <w:r w:rsidRPr="002B2EA6">
              <w:rPr>
                <w:sz w:val="18"/>
                <w:szCs w:val="18"/>
              </w:rPr>
              <w:t>5.27 - 69.2</w:t>
            </w:r>
          </w:p>
        </w:tc>
        <w:tc>
          <w:tcPr>
            <w:tcW w:w="1260" w:type="dxa"/>
            <w:gridSpan w:val="2"/>
          </w:tcPr>
          <w:p w14:paraId="1B735603" w14:textId="5D0E88F0" w:rsidR="006D0F4A" w:rsidRPr="0027442F" w:rsidRDefault="006D0F4A" w:rsidP="006D0F4A">
            <w:pPr>
              <w:spacing w:after="60"/>
              <w:ind w:left="200"/>
              <w:jc w:val="center"/>
              <w:rPr>
                <w:b/>
                <w:bCs/>
                <w:sz w:val="28"/>
                <w:szCs w:val="28"/>
              </w:rPr>
            </w:pPr>
            <w:r w:rsidRPr="002B2EA6">
              <w:rPr>
                <w:sz w:val="18"/>
                <w:szCs w:val="18"/>
              </w:rPr>
              <w:t>5</w:t>
            </w:r>
          </w:p>
        </w:tc>
        <w:tc>
          <w:tcPr>
            <w:tcW w:w="1260" w:type="dxa"/>
            <w:gridSpan w:val="3"/>
          </w:tcPr>
          <w:p w14:paraId="32B78263" w14:textId="11A83D86" w:rsidR="006D0F4A" w:rsidRPr="0027442F" w:rsidRDefault="006D0F4A" w:rsidP="006D0F4A">
            <w:pPr>
              <w:spacing w:after="60"/>
              <w:ind w:left="200"/>
              <w:jc w:val="center"/>
              <w:rPr>
                <w:b/>
                <w:bCs/>
                <w:sz w:val="28"/>
                <w:szCs w:val="28"/>
              </w:rPr>
            </w:pPr>
            <w:r w:rsidRPr="002B2EA6">
              <w:rPr>
                <w:sz w:val="18"/>
                <w:szCs w:val="18"/>
              </w:rPr>
              <w:t>10</w:t>
            </w:r>
          </w:p>
        </w:tc>
        <w:tc>
          <w:tcPr>
            <w:tcW w:w="1260" w:type="dxa"/>
            <w:gridSpan w:val="2"/>
          </w:tcPr>
          <w:p w14:paraId="4511ECE0" w14:textId="7E4D0B74" w:rsidR="006D0F4A" w:rsidRPr="0027442F" w:rsidRDefault="006D0F4A" w:rsidP="006D0F4A">
            <w:pPr>
              <w:spacing w:after="60"/>
              <w:ind w:left="200"/>
              <w:jc w:val="center"/>
              <w:rPr>
                <w:b/>
                <w:bCs/>
                <w:sz w:val="28"/>
                <w:szCs w:val="28"/>
              </w:rPr>
            </w:pPr>
            <w:r w:rsidRPr="002B2EA6">
              <w:rPr>
                <w:sz w:val="18"/>
                <w:szCs w:val="18"/>
              </w:rPr>
              <w:t>ppb</w:t>
            </w:r>
          </w:p>
        </w:tc>
        <w:tc>
          <w:tcPr>
            <w:tcW w:w="1260" w:type="dxa"/>
            <w:gridSpan w:val="2"/>
          </w:tcPr>
          <w:p w14:paraId="5BB93034" w14:textId="6CBD4FCF" w:rsidR="006D0F4A" w:rsidRPr="0027442F" w:rsidRDefault="006D0F4A" w:rsidP="006D0F4A">
            <w:pPr>
              <w:spacing w:after="60"/>
              <w:ind w:left="200"/>
              <w:jc w:val="center"/>
              <w:rPr>
                <w:b/>
                <w:bCs/>
                <w:sz w:val="28"/>
                <w:szCs w:val="28"/>
              </w:rPr>
            </w:pPr>
            <w:r w:rsidRPr="002B2EA6">
              <w:rPr>
                <w:sz w:val="18"/>
                <w:szCs w:val="18"/>
              </w:rPr>
              <w:t>No</w:t>
            </w:r>
          </w:p>
        </w:tc>
        <w:tc>
          <w:tcPr>
            <w:tcW w:w="1260" w:type="dxa"/>
          </w:tcPr>
          <w:p w14:paraId="6A7B2B22" w14:textId="35AB9CFB" w:rsidR="006D0F4A" w:rsidRPr="0027442F" w:rsidRDefault="006D0F4A" w:rsidP="006D0F4A">
            <w:pPr>
              <w:spacing w:after="60"/>
              <w:ind w:left="200"/>
              <w:jc w:val="center"/>
              <w:rPr>
                <w:b/>
                <w:bCs/>
                <w:sz w:val="28"/>
                <w:szCs w:val="28"/>
              </w:rPr>
            </w:pPr>
            <w:r w:rsidRPr="002B2EA6">
              <w:rPr>
                <w:sz w:val="18"/>
                <w:szCs w:val="18"/>
              </w:rPr>
              <w:t>By-product of drinking water ozonation.</w:t>
            </w:r>
          </w:p>
        </w:tc>
      </w:tr>
      <w:tr w:rsidR="006D0F4A" w:rsidRPr="00D775BD" w14:paraId="66530E9E" w14:textId="77777777" w:rsidTr="00A87A6E">
        <w:trPr>
          <w:trHeight w:val="151"/>
        </w:trPr>
        <w:tc>
          <w:tcPr>
            <w:tcW w:w="11340" w:type="dxa"/>
            <w:gridSpan w:val="17"/>
          </w:tcPr>
          <w:p w14:paraId="0D613C4D" w14:textId="171E8050" w:rsidR="006D0F4A" w:rsidRPr="0027442F" w:rsidRDefault="006D0F4A" w:rsidP="006D0F4A">
            <w:pPr>
              <w:spacing w:after="60"/>
              <w:ind w:left="200"/>
              <w:jc w:val="center"/>
              <w:rPr>
                <w:b/>
                <w:bCs/>
                <w:sz w:val="28"/>
                <w:szCs w:val="28"/>
              </w:rPr>
            </w:pPr>
            <w:r w:rsidRPr="002B2EA6">
              <w:rPr>
                <w:sz w:val="18"/>
                <w:szCs w:val="18"/>
              </w:rPr>
              <w:t>NOTE:  Not all sample results may have been used for calculating the Highest Level Detected because some results may be part of an evaluation to determine where compliance</w:t>
            </w:r>
            <w:r>
              <w:rPr>
                <w:sz w:val="18"/>
                <w:szCs w:val="18"/>
              </w:rPr>
              <w:t xml:space="preserve"> sampling should occur in the future. TCEQ only requires one sample annually for compliance testing.</w:t>
            </w:r>
          </w:p>
        </w:tc>
      </w:tr>
      <w:tr w:rsidR="006D0F4A" w:rsidRPr="00D775BD" w14:paraId="58F11BCB" w14:textId="77777777" w:rsidTr="00B17355">
        <w:trPr>
          <w:trHeight w:val="151"/>
        </w:trPr>
        <w:tc>
          <w:tcPr>
            <w:tcW w:w="11340" w:type="dxa"/>
            <w:gridSpan w:val="17"/>
          </w:tcPr>
          <w:p w14:paraId="3B62D0CD" w14:textId="56AA1A38" w:rsidR="006D0F4A" w:rsidRPr="0027442F" w:rsidRDefault="006D0F4A" w:rsidP="006D0F4A">
            <w:pPr>
              <w:spacing w:after="60"/>
              <w:ind w:left="200"/>
              <w:jc w:val="center"/>
              <w:rPr>
                <w:b/>
                <w:bCs/>
                <w:sz w:val="28"/>
                <w:szCs w:val="28"/>
              </w:rPr>
            </w:pPr>
            <w:r w:rsidRPr="0027442F">
              <w:rPr>
                <w:b/>
                <w:bCs/>
                <w:sz w:val="28"/>
                <w:szCs w:val="28"/>
              </w:rPr>
              <w:t>Inorganic Contaminants</w:t>
            </w:r>
          </w:p>
        </w:tc>
      </w:tr>
      <w:tr w:rsidR="006D0F4A" w:rsidRPr="00D775BD" w14:paraId="706EF40B" w14:textId="77777777" w:rsidTr="00484296">
        <w:trPr>
          <w:trHeight w:val="151"/>
        </w:trPr>
        <w:tc>
          <w:tcPr>
            <w:tcW w:w="1993" w:type="dxa"/>
            <w:gridSpan w:val="2"/>
            <w:hideMark/>
          </w:tcPr>
          <w:p w14:paraId="5A694B58" w14:textId="043DEC97" w:rsidR="006D0F4A" w:rsidRPr="00D775BD" w:rsidRDefault="006D0F4A" w:rsidP="006D0F4A">
            <w:pPr>
              <w:spacing w:after="60"/>
              <w:ind w:left="200"/>
              <w:jc w:val="center"/>
              <w:rPr>
                <w:b/>
                <w:bCs/>
                <w:sz w:val="16"/>
                <w:szCs w:val="16"/>
              </w:rPr>
            </w:pPr>
          </w:p>
        </w:tc>
        <w:tc>
          <w:tcPr>
            <w:tcW w:w="1231" w:type="dxa"/>
            <w:gridSpan w:val="2"/>
            <w:hideMark/>
          </w:tcPr>
          <w:p w14:paraId="147C4789" w14:textId="77777777" w:rsidR="006D0F4A" w:rsidRPr="00D775BD" w:rsidRDefault="006D0F4A" w:rsidP="006D0F4A">
            <w:pPr>
              <w:spacing w:after="60"/>
              <w:ind w:left="200"/>
              <w:jc w:val="center"/>
              <w:rPr>
                <w:b/>
                <w:bCs/>
                <w:sz w:val="16"/>
                <w:szCs w:val="16"/>
              </w:rPr>
            </w:pPr>
            <w:r w:rsidRPr="00D775BD">
              <w:rPr>
                <w:b/>
                <w:bCs/>
                <w:sz w:val="16"/>
                <w:szCs w:val="16"/>
              </w:rPr>
              <w:t>Collection Date</w:t>
            </w:r>
          </w:p>
        </w:tc>
        <w:tc>
          <w:tcPr>
            <w:tcW w:w="1186" w:type="dxa"/>
            <w:gridSpan w:val="2"/>
            <w:hideMark/>
          </w:tcPr>
          <w:p w14:paraId="7ED12111" w14:textId="77777777" w:rsidR="006D0F4A" w:rsidRPr="00D775BD" w:rsidRDefault="006D0F4A" w:rsidP="006D0F4A">
            <w:pPr>
              <w:spacing w:after="60"/>
              <w:ind w:left="200"/>
              <w:rPr>
                <w:b/>
                <w:bCs/>
                <w:sz w:val="16"/>
                <w:szCs w:val="16"/>
              </w:rPr>
            </w:pPr>
            <w:r w:rsidRPr="00D775BD">
              <w:rPr>
                <w:b/>
                <w:bCs/>
                <w:sz w:val="16"/>
                <w:szCs w:val="16"/>
              </w:rPr>
              <w:t>Highest Level Detected</w:t>
            </w:r>
          </w:p>
        </w:tc>
        <w:tc>
          <w:tcPr>
            <w:tcW w:w="1327" w:type="dxa"/>
            <w:gridSpan w:val="2"/>
            <w:hideMark/>
          </w:tcPr>
          <w:p w14:paraId="37EE8243" w14:textId="77777777" w:rsidR="006D0F4A" w:rsidRPr="00D775BD" w:rsidRDefault="006D0F4A" w:rsidP="006D0F4A">
            <w:pPr>
              <w:spacing w:after="60"/>
              <w:ind w:left="200"/>
              <w:jc w:val="center"/>
              <w:rPr>
                <w:b/>
                <w:bCs/>
                <w:sz w:val="16"/>
                <w:szCs w:val="16"/>
              </w:rPr>
            </w:pPr>
            <w:r w:rsidRPr="00D775BD">
              <w:rPr>
                <w:b/>
                <w:bCs/>
                <w:sz w:val="16"/>
                <w:szCs w:val="16"/>
              </w:rPr>
              <w:t>Range of Levels Detected</w:t>
            </w:r>
          </w:p>
        </w:tc>
        <w:tc>
          <w:tcPr>
            <w:tcW w:w="924" w:type="dxa"/>
            <w:gridSpan w:val="2"/>
            <w:hideMark/>
          </w:tcPr>
          <w:p w14:paraId="54080C32" w14:textId="77777777" w:rsidR="006D0F4A" w:rsidRPr="00D775BD" w:rsidRDefault="006D0F4A" w:rsidP="006D0F4A">
            <w:pPr>
              <w:spacing w:after="60"/>
              <w:ind w:left="200"/>
              <w:jc w:val="center"/>
              <w:rPr>
                <w:b/>
                <w:bCs/>
                <w:sz w:val="16"/>
                <w:szCs w:val="16"/>
              </w:rPr>
            </w:pPr>
            <w:r w:rsidRPr="00D775BD">
              <w:rPr>
                <w:b/>
                <w:bCs/>
                <w:sz w:val="16"/>
                <w:szCs w:val="16"/>
              </w:rPr>
              <w:t>MCLG</w:t>
            </w:r>
          </w:p>
        </w:tc>
        <w:tc>
          <w:tcPr>
            <w:tcW w:w="808" w:type="dxa"/>
            <w:hideMark/>
          </w:tcPr>
          <w:p w14:paraId="53C8BB6C" w14:textId="77777777" w:rsidR="006D0F4A" w:rsidRPr="00D775BD" w:rsidRDefault="006D0F4A" w:rsidP="006D0F4A">
            <w:pPr>
              <w:spacing w:after="60"/>
              <w:ind w:left="200"/>
              <w:jc w:val="center"/>
              <w:rPr>
                <w:b/>
                <w:bCs/>
                <w:sz w:val="16"/>
                <w:szCs w:val="16"/>
              </w:rPr>
            </w:pPr>
            <w:r w:rsidRPr="00D775BD">
              <w:rPr>
                <w:b/>
                <w:bCs/>
                <w:sz w:val="16"/>
                <w:szCs w:val="16"/>
              </w:rPr>
              <w:t>MCL</w:t>
            </w:r>
          </w:p>
        </w:tc>
        <w:tc>
          <w:tcPr>
            <w:tcW w:w="872" w:type="dxa"/>
            <w:gridSpan w:val="2"/>
            <w:hideMark/>
          </w:tcPr>
          <w:p w14:paraId="56CAEF3B" w14:textId="77777777" w:rsidR="006D0F4A" w:rsidRPr="00D775BD" w:rsidRDefault="006D0F4A" w:rsidP="006D0F4A">
            <w:pPr>
              <w:spacing w:after="60"/>
              <w:ind w:left="200"/>
              <w:jc w:val="center"/>
              <w:rPr>
                <w:b/>
                <w:bCs/>
                <w:sz w:val="16"/>
                <w:szCs w:val="16"/>
              </w:rPr>
            </w:pPr>
            <w:r w:rsidRPr="00D775BD">
              <w:rPr>
                <w:b/>
                <w:bCs/>
                <w:sz w:val="16"/>
                <w:szCs w:val="16"/>
              </w:rPr>
              <w:t>Units</w:t>
            </w:r>
          </w:p>
        </w:tc>
        <w:tc>
          <w:tcPr>
            <w:tcW w:w="1019" w:type="dxa"/>
            <w:gridSpan w:val="2"/>
            <w:hideMark/>
          </w:tcPr>
          <w:p w14:paraId="424891D6" w14:textId="77777777" w:rsidR="006D0F4A" w:rsidRPr="00D775BD" w:rsidRDefault="006D0F4A" w:rsidP="006D0F4A">
            <w:pPr>
              <w:spacing w:after="60"/>
              <w:ind w:left="200"/>
              <w:jc w:val="center"/>
              <w:rPr>
                <w:b/>
                <w:bCs/>
                <w:sz w:val="16"/>
                <w:szCs w:val="16"/>
              </w:rPr>
            </w:pPr>
            <w:r w:rsidRPr="00D775BD">
              <w:rPr>
                <w:b/>
                <w:bCs/>
                <w:sz w:val="16"/>
                <w:szCs w:val="16"/>
              </w:rPr>
              <w:t>Violation</w:t>
            </w:r>
          </w:p>
        </w:tc>
        <w:tc>
          <w:tcPr>
            <w:tcW w:w="1980" w:type="dxa"/>
            <w:gridSpan w:val="2"/>
            <w:hideMark/>
          </w:tcPr>
          <w:p w14:paraId="750F8BB1" w14:textId="77777777" w:rsidR="006D0F4A" w:rsidRPr="00D775BD" w:rsidRDefault="006D0F4A" w:rsidP="006D0F4A">
            <w:pPr>
              <w:spacing w:after="60"/>
              <w:ind w:left="200"/>
              <w:jc w:val="center"/>
              <w:rPr>
                <w:b/>
                <w:bCs/>
                <w:sz w:val="16"/>
                <w:szCs w:val="16"/>
              </w:rPr>
            </w:pPr>
            <w:r w:rsidRPr="00D775BD">
              <w:rPr>
                <w:b/>
                <w:bCs/>
                <w:sz w:val="16"/>
                <w:szCs w:val="16"/>
              </w:rPr>
              <w:t>Likely Source of Contamination</w:t>
            </w:r>
          </w:p>
        </w:tc>
      </w:tr>
      <w:tr w:rsidR="006D0F4A" w:rsidRPr="00D775BD" w14:paraId="556628FD" w14:textId="77777777" w:rsidTr="00484296">
        <w:trPr>
          <w:trHeight w:val="221"/>
        </w:trPr>
        <w:tc>
          <w:tcPr>
            <w:tcW w:w="1993" w:type="dxa"/>
            <w:gridSpan w:val="2"/>
            <w:hideMark/>
          </w:tcPr>
          <w:p w14:paraId="6B9535D1" w14:textId="77777777" w:rsidR="006D0F4A" w:rsidRPr="00D775BD" w:rsidRDefault="006D0F4A" w:rsidP="006D0F4A">
            <w:pPr>
              <w:spacing w:after="60"/>
              <w:ind w:left="200"/>
              <w:jc w:val="center"/>
              <w:rPr>
                <w:sz w:val="16"/>
                <w:szCs w:val="16"/>
              </w:rPr>
            </w:pPr>
            <w:r w:rsidRPr="00D775BD">
              <w:rPr>
                <w:sz w:val="16"/>
                <w:szCs w:val="16"/>
              </w:rPr>
              <w:t>Antimony</w:t>
            </w:r>
          </w:p>
        </w:tc>
        <w:tc>
          <w:tcPr>
            <w:tcW w:w="1231" w:type="dxa"/>
            <w:gridSpan w:val="2"/>
            <w:noWrap/>
            <w:hideMark/>
          </w:tcPr>
          <w:p w14:paraId="563E7B73"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3612D39A" w14:textId="77777777" w:rsidR="006D0F4A" w:rsidRPr="00D775BD" w:rsidRDefault="006D0F4A" w:rsidP="006D0F4A">
            <w:pPr>
              <w:spacing w:after="60"/>
              <w:ind w:left="200"/>
              <w:rPr>
                <w:sz w:val="16"/>
                <w:szCs w:val="16"/>
              </w:rPr>
            </w:pPr>
            <w:r w:rsidRPr="00D775BD">
              <w:rPr>
                <w:sz w:val="16"/>
                <w:szCs w:val="16"/>
              </w:rPr>
              <w:t>Levels lower than detect level</w:t>
            </w:r>
          </w:p>
        </w:tc>
        <w:tc>
          <w:tcPr>
            <w:tcW w:w="1327" w:type="dxa"/>
            <w:gridSpan w:val="2"/>
            <w:hideMark/>
          </w:tcPr>
          <w:p w14:paraId="0B4C9935"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149E4D10" w14:textId="77777777" w:rsidR="006D0F4A" w:rsidRPr="00D775BD" w:rsidRDefault="006D0F4A" w:rsidP="006D0F4A">
            <w:pPr>
              <w:spacing w:after="60"/>
              <w:ind w:left="200"/>
              <w:jc w:val="center"/>
              <w:rPr>
                <w:sz w:val="16"/>
                <w:szCs w:val="16"/>
              </w:rPr>
            </w:pPr>
            <w:r w:rsidRPr="00D775BD">
              <w:rPr>
                <w:sz w:val="16"/>
                <w:szCs w:val="16"/>
              </w:rPr>
              <w:t>6</w:t>
            </w:r>
          </w:p>
        </w:tc>
        <w:tc>
          <w:tcPr>
            <w:tcW w:w="808" w:type="dxa"/>
            <w:noWrap/>
            <w:hideMark/>
          </w:tcPr>
          <w:p w14:paraId="17FF2B3E" w14:textId="77777777" w:rsidR="006D0F4A" w:rsidRPr="00D775BD" w:rsidRDefault="006D0F4A" w:rsidP="006D0F4A">
            <w:pPr>
              <w:spacing w:after="60"/>
              <w:ind w:left="200"/>
              <w:jc w:val="center"/>
              <w:rPr>
                <w:sz w:val="16"/>
                <w:szCs w:val="16"/>
              </w:rPr>
            </w:pPr>
            <w:r w:rsidRPr="00D775BD">
              <w:rPr>
                <w:sz w:val="16"/>
                <w:szCs w:val="16"/>
              </w:rPr>
              <w:t>6</w:t>
            </w:r>
          </w:p>
        </w:tc>
        <w:tc>
          <w:tcPr>
            <w:tcW w:w="872" w:type="dxa"/>
            <w:gridSpan w:val="2"/>
            <w:noWrap/>
            <w:hideMark/>
          </w:tcPr>
          <w:p w14:paraId="332AA77E"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06684892"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69B4BA90" w14:textId="77777777" w:rsidR="006D0F4A" w:rsidRPr="00D775BD" w:rsidRDefault="006D0F4A" w:rsidP="006D0F4A">
            <w:pPr>
              <w:spacing w:after="60"/>
              <w:ind w:left="200"/>
              <w:jc w:val="center"/>
              <w:rPr>
                <w:sz w:val="16"/>
                <w:szCs w:val="16"/>
              </w:rPr>
            </w:pPr>
            <w:r w:rsidRPr="00D775BD">
              <w:rPr>
                <w:sz w:val="16"/>
                <w:szCs w:val="16"/>
              </w:rPr>
              <w:t>Discharge from petroleum refineries; fire retardants; ceramics; electronics; solder; and test addition.</w:t>
            </w:r>
          </w:p>
        </w:tc>
      </w:tr>
      <w:tr w:rsidR="006D0F4A" w:rsidRPr="00D775BD" w14:paraId="28B53C54" w14:textId="77777777" w:rsidTr="00484296">
        <w:trPr>
          <w:trHeight w:val="221"/>
        </w:trPr>
        <w:tc>
          <w:tcPr>
            <w:tcW w:w="1993" w:type="dxa"/>
            <w:gridSpan w:val="2"/>
            <w:hideMark/>
          </w:tcPr>
          <w:p w14:paraId="4B3F435B" w14:textId="77777777" w:rsidR="006D0F4A" w:rsidRPr="00D775BD" w:rsidRDefault="006D0F4A" w:rsidP="006D0F4A">
            <w:pPr>
              <w:spacing w:after="60"/>
              <w:ind w:left="200"/>
              <w:jc w:val="center"/>
              <w:rPr>
                <w:sz w:val="16"/>
                <w:szCs w:val="16"/>
              </w:rPr>
            </w:pPr>
            <w:r w:rsidRPr="00D775BD">
              <w:rPr>
                <w:sz w:val="16"/>
                <w:szCs w:val="16"/>
              </w:rPr>
              <w:t>Arsenic</w:t>
            </w:r>
          </w:p>
        </w:tc>
        <w:tc>
          <w:tcPr>
            <w:tcW w:w="1231" w:type="dxa"/>
            <w:gridSpan w:val="2"/>
            <w:noWrap/>
            <w:hideMark/>
          </w:tcPr>
          <w:p w14:paraId="5507E4E8"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2AE572DF" w14:textId="77777777" w:rsidR="006D0F4A" w:rsidRPr="00D775BD" w:rsidRDefault="006D0F4A" w:rsidP="006D0F4A">
            <w:pPr>
              <w:spacing w:after="60"/>
              <w:ind w:left="200"/>
              <w:rPr>
                <w:sz w:val="16"/>
                <w:szCs w:val="16"/>
              </w:rPr>
            </w:pPr>
            <w:r w:rsidRPr="00D775BD">
              <w:rPr>
                <w:sz w:val="16"/>
                <w:szCs w:val="16"/>
              </w:rPr>
              <w:t>Levels lower than detect level</w:t>
            </w:r>
          </w:p>
        </w:tc>
        <w:tc>
          <w:tcPr>
            <w:tcW w:w="1327" w:type="dxa"/>
            <w:gridSpan w:val="2"/>
            <w:hideMark/>
          </w:tcPr>
          <w:p w14:paraId="3F749FA4"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781D2D1E" w14:textId="77777777" w:rsidR="006D0F4A" w:rsidRPr="00D775BD" w:rsidRDefault="006D0F4A" w:rsidP="006D0F4A">
            <w:pPr>
              <w:spacing w:after="60"/>
              <w:ind w:left="200"/>
              <w:jc w:val="center"/>
              <w:rPr>
                <w:sz w:val="16"/>
                <w:szCs w:val="16"/>
              </w:rPr>
            </w:pPr>
            <w:r w:rsidRPr="00D775BD">
              <w:rPr>
                <w:sz w:val="16"/>
                <w:szCs w:val="16"/>
              </w:rPr>
              <w:t>0</w:t>
            </w:r>
          </w:p>
        </w:tc>
        <w:tc>
          <w:tcPr>
            <w:tcW w:w="808" w:type="dxa"/>
            <w:noWrap/>
            <w:hideMark/>
          </w:tcPr>
          <w:p w14:paraId="1258D03D" w14:textId="77777777" w:rsidR="006D0F4A" w:rsidRPr="00D775BD" w:rsidRDefault="006D0F4A" w:rsidP="006D0F4A">
            <w:pPr>
              <w:spacing w:after="60"/>
              <w:ind w:left="200"/>
              <w:jc w:val="center"/>
              <w:rPr>
                <w:sz w:val="16"/>
                <w:szCs w:val="16"/>
              </w:rPr>
            </w:pPr>
            <w:r w:rsidRPr="00D775BD">
              <w:rPr>
                <w:sz w:val="16"/>
                <w:szCs w:val="16"/>
              </w:rPr>
              <w:t>10</w:t>
            </w:r>
          </w:p>
        </w:tc>
        <w:tc>
          <w:tcPr>
            <w:tcW w:w="872" w:type="dxa"/>
            <w:gridSpan w:val="2"/>
            <w:noWrap/>
            <w:hideMark/>
          </w:tcPr>
          <w:p w14:paraId="74395CD8"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57ABBC82"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726BB2BF" w14:textId="77777777" w:rsidR="006D0F4A" w:rsidRPr="00D775BD" w:rsidRDefault="006D0F4A" w:rsidP="006D0F4A">
            <w:pPr>
              <w:spacing w:after="60"/>
              <w:ind w:left="200"/>
              <w:jc w:val="center"/>
              <w:rPr>
                <w:sz w:val="16"/>
                <w:szCs w:val="16"/>
              </w:rPr>
            </w:pPr>
            <w:r w:rsidRPr="00D775BD">
              <w:rPr>
                <w:sz w:val="16"/>
                <w:szCs w:val="16"/>
              </w:rPr>
              <w:t>Erosion of natural deposits; runoff from orchards; runoff from glass and electronics production wastes.</w:t>
            </w:r>
          </w:p>
        </w:tc>
      </w:tr>
      <w:tr w:rsidR="006D0F4A" w:rsidRPr="00D775BD" w14:paraId="61FE4786" w14:textId="77777777" w:rsidTr="00484296">
        <w:trPr>
          <w:trHeight w:val="147"/>
        </w:trPr>
        <w:tc>
          <w:tcPr>
            <w:tcW w:w="1993" w:type="dxa"/>
            <w:gridSpan w:val="2"/>
            <w:hideMark/>
          </w:tcPr>
          <w:p w14:paraId="4BD82E91" w14:textId="77777777" w:rsidR="006D0F4A" w:rsidRPr="00D775BD" w:rsidRDefault="006D0F4A" w:rsidP="006D0F4A">
            <w:pPr>
              <w:spacing w:after="60"/>
              <w:ind w:left="200"/>
              <w:jc w:val="center"/>
              <w:rPr>
                <w:sz w:val="16"/>
                <w:szCs w:val="16"/>
              </w:rPr>
            </w:pPr>
            <w:r w:rsidRPr="00D775BD">
              <w:rPr>
                <w:sz w:val="16"/>
                <w:szCs w:val="16"/>
              </w:rPr>
              <w:t>Barium</w:t>
            </w:r>
          </w:p>
        </w:tc>
        <w:tc>
          <w:tcPr>
            <w:tcW w:w="1231" w:type="dxa"/>
            <w:gridSpan w:val="2"/>
            <w:noWrap/>
            <w:hideMark/>
          </w:tcPr>
          <w:p w14:paraId="3F7F5887"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13740372" w14:textId="77777777" w:rsidR="006D0F4A" w:rsidRPr="00D775BD" w:rsidRDefault="006D0F4A" w:rsidP="006D0F4A">
            <w:pPr>
              <w:spacing w:after="60"/>
              <w:ind w:left="200"/>
              <w:rPr>
                <w:sz w:val="16"/>
                <w:szCs w:val="16"/>
              </w:rPr>
            </w:pPr>
            <w:r w:rsidRPr="00D775BD">
              <w:rPr>
                <w:sz w:val="16"/>
                <w:szCs w:val="16"/>
              </w:rPr>
              <w:t>0.038</w:t>
            </w:r>
          </w:p>
        </w:tc>
        <w:tc>
          <w:tcPr>
            <w:tcW w:w="1327" w:type="dxa"/>
            <w:gridSpan w:val="2"/>
            <w:noWrap/>
            <w:hideMark/>
          </w:tcPr>
          <w:p w14:paraId="64B4DC11" w14:textId="77777777" w:rsidR="006D0F4A" w:rsidRPr="00D775BD" w:rsidRDefault="006D0F4A" w:rsidP="006D0F4A">
            <w:pPr>
              <w:spacing w:after="60"/>
              <w:ind w:left="200"/>
              <w:jc w:val="center"/>
              <w:rPr>
                <w:sz w:val="16"/>
                <w:szCs w:val="16"/>
              </w:rPr>
            </w:pPr>
            <w:r w:rsidRPr="00D775BD">
              <w:rPr>
                <w:sz w:val="16"/>
                <w:szCs w:val="16"/>
              </w:rPr>
              <w:t>0.037 - 0.038</w:t>
            </w:r>
          </w:p>
        </w:tc>
        <w:tc>
          <w:tcPr>
            <w:tcW w:w="924" w:type="dxa"/>
            <w:gridSpan w:val="2"/>
            <w:noWrap/>
            <w:hideMark/>
          </w:tcPr>
          <w:p w14:paraId="096B6619" w14:textId="77777777" w:rsidR="006D0F4A" w:rsidRPr="00D775BD" w:rsidRDefault="006D0F4A" w:rsidP="006D0F4A">
            <w:pPr>
              <w:spacing w:after="60"/>
              <w:ind w:left="200"/>
              <w:jc w:val="center"/>
              <w:rPr>
                <w:sz w:val="16"/>
                <w:szCs w:val="16"/>
              </w:rPr>
            </w:pPr>
            <w:r w:rsidRPr="00D775BD">
              <w:rPr>
                <w:sz w:val="16"/>
                <w:szCs w:val="16"/>
              </w:rPr>
              <w:t>2</w:t>
            </w:r>
          </w:p>
        </w:tc>
        <w:tc>
          <w:tcPr>
            <w:tcW w:w="808" w:type="dxa"/>
            <w:noWrap/>
            <w:hideMark/>
          </w:tcPr>
          <w:p w14:paraId="78389276" w14:textId="77777777" w:rsidR="006D0F4A" w:rsidRPr="00D775BD" w:rsidRDefault="006D0F4A" w:rsidP="006D0F4A">
            <w:pPr>
              <w:spacing w:after="60"/>
              <w:ind w:left="200"/>
              <w:jc w:val="center"/>
              <w:rPr>
                <w:sz w:val="16"/>
                <w:szCs w:val="16"/>
              </w:rPr>
            </w:pPr>
            <w:r w:rsidRPr="00D775BD">
              <w:rPr>
                <w:sz w:val="16"/>
                <w:szCs w:val="16"/>
              </w:rPr>
              <w:t>2</w:t>
            </w:r>
          </w:p>
        </w:tc>
        <w:tc>
          <w:tcPr>
            <w:tcW w:w="872" w:type="dxa"/>
            <w:gridSpan w:val="2"/>
            <w:noWrap/>
            <w:hideMark/>
          </w:tcPr>
          <w:p w14:paraId="2D57C0B7" w14:textId="77777777" w:rsidR="006D0F4A" w:rsidRPr="00D775BD" w:rsidRDefault="006D0F4A" w:rsidP="006D0F4A">
            <w:pPr>
              <w:spacing w:after="60"/>
              <w:ind w:left="200"/>
              <w:jc w:val="center"/>
              <w:rPr>
                <w:sz w:val="16"/>
                <w:szCs w:val="16"/>
              </w:rPr>
            </w:pPr>
            <w:r w:rsidRPr="00D775BD">
              <w:rPr>
                <w:sz w:val="16"/>
                <w:szCs w:val="16"/>
              </w:rPr>
              <w:t>ppm</w:t>
            </w:r>
          </w:p>
        </w:tc>
        <w:tc>
          <w:tcPr>
            <w:tcW w:w="1019" w:type="dxa"/>
            <w:gridSpan w:val="2"/>
            <w:hideMark/>
          </w:tcPr>
          <w:p w14:paraId="1A88EC19"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11D636BA" w14:textId="77777777" w:rsidR="006D0F4A" w:rsidRPr="00D775BD" w:rsidRDefault="006D0F4A" w:rsidP="006D0F4A">
            <w:pPr>
              <w:spacing w:after="60"/>
              <w:ind w:left="200"/>
              <w:jc w:val="center"/>
              <w:rPr>
                <w:sz w:val="16"/>
                <w:szCs w:val="16"/>
              </w:rPr>
            </w:pPr>
            <w:r w:rsidRPr="00D775BD">
              <w:rPr>
                <w:sz w:val="16"/>
                <w:szCs w:val="16"/>
              </w:rPr>
              <w:t>Discharge of drilling wastes; discharge from metal refineries; erosion of natural deposits.</w:t>
            </w:r>
          </w:p>
        </w:tc>
      </w:tr>
      <w:tr w:rsidR="006D0F4A" w:rsidRPr="00D775BD" w14:paraId="1C715B76" w14:textId="77777777" w:rsidTr="00484296">
        <w:trPr>
          <w:trHeight w:val="221"/>
        </w:trPr>
        <w:tc>
          <w:tcPr>
            <w:tcW w:w="1993" w:type="dxa"/>
            <w:gridSpan w:val="2"/>
            <w:hideMark/>
          </w:tcPr>
          <w:p w14:paraId="730AC43B" w14:textId="77777777" w:rsidR="006D0F4A" w:rsidRPr="00D775BD" w:rsidRDefault="006D0F4A" w:rsidP="006D0F4A">
            <w:pPr>
              <w:spacing w:after="60"/>
              <w:ind w:left="200"/>
              <w:jc w:val="center"/>
              <w:rPr>
                <w:sz w:val="16"/>
                <w:szCs w:val="16"/>
              </w:rPr>
            </w:pPr>
            <w:r w:rsidRPr="00D775BD">
              <w:rPr>
                <w:sz w:val="16"/>
                <w:szCs w:val="16"/>
              </w:rPr>
              <w:t>Beryllium</w:t>
            </w:r>
          </w:p>
        </w:tc>
        <w:tc>
          <w:tcPr>
            <w:tcW w:w="1231" w:type="dxa"/>
            <w:gridSpan w:val="2"/>
            <w:noWrap/>
            <w:hideMark/>
          </w:tcPr>
          <w:p w14:paraId="7F17027E"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30C78DBE" w14:textId="77777777" w:rsidR="006D0F4A" w:rsidRPr="00D775BD" w:rsidRDefault="006D0F4A" w:rsidP="006D0F4A">
            <w:pPr>
              <w:spacing w:after="60"/>
              <w:ind w:left="200"/>
              <w:rPr>
                <w:sz w:val="16"/>
                <w:szCs w:val="16"/>
              </w:rPr>
            </w:pPr>
            <w:r w:rsidRPr="00D775BD">
              <w:rPr>
                <w:sz w:val="16"/>
                <w:szCs w:val="16"/>
              </w:rPr>
              <w:t>Levels lower than detect level</w:t>
            </w:r>
          </w:p>
        </w:tc>
        <w:tc>
          <w:tcPr>
            <w:tcW w:w="1327" w:type="dxa"/>
            <w:gridSpan w:val="2"/>
            <w:hideMark/>
          </w:tcPr>
          <w:p w14:paraId="72957023"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69FBDECE" w14:textId="77777777" w:rsidR="006D0F4A" w:rsidRPr="00D775BD" w:rsidRDefault="006D0F4A" w:rsidP="006D0F4A">
            <w:pPr>
              <w:spacing w:after="60"/>
              <w:ind w:left="200"/>
              <w:jc w:val="center"/>
              <w:rPr>
                <w:sz w:val="16"/>
                <w:szCs w:val="16"/>
              </w:rPr>
            </w:pPr>
            <w:r w:rsidRPr="00D775BD">
              <w:rPr>
                <w:sz w:val="16"/>
                <w:szCs w:val="16"/>
              </w:rPr>
              <w:t>4</w:t>
            </w:r>
          </w:p>
        </w:tc>
        <w:tc>
          <w:tcPr>
            <w:tcW w:w="808" w:type="dxa"/>
            <w:noWrap/>
            <w:hideMark/>
          </w:tcPr>
          <w:p w14:paraId="7E9F7AD8" w14:textId="77777777" w:rsidR="006D0F4A" w:rsidRPr="00D775BD" w:rsidRDefault="006D0F4A" w:rsidP="006D0F4A">
            <w:pPr>
              <w:spacing w:after="60"/>
              <w:ind w:left="200"/>
              <w:jc w:val="center"/>
              <w:rPr>
                <w:sz w:val="16"/>
                <w:szCs w:val="16"/>
              </w:rPr>
            </w:pPr>
            <w:r w:rsidRPr="00D775BD">
              <w:rPr>
                <w:sz w:val="16"/>
                <w:szCs w:val="16"/>
              </w:rPr>
              <w:t>4</w:t>
            </w:r>
          </w:p>
        </w:tc>
        <w:tc>
          <w:tcPr>
            <w:tcW w:w="872" w:type="dxa"/>
            <w:gridSpan w:val="2"/>
            <w:noWrap/>
            <w:hideMark/>
          </w:tcPr>
          <w:p w14:paraId="4738B3E5"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655A22BE"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4DF3C8F6" w14:textId="77777777" w:rsidR="006D0F4A" w:rsidRPr="00D775BD" w:rsidRDefault="006D0F4A" w:rsidP="006D0F4A">
            <w:pPr>
              <w:spacing w:after="60"/>
              <w:ind w:left="200"/>
              <w:jc w:val="center"/>
              <w:rPr>
                <w:sz w:val="16"/>
                <w:szCs w:val="16"/>
              </w:rPr>
            </w:pPr>
            <w:r w:rsidRPr="00D775BD">
              <w:rPr>
                <w:sz w:val="16"/>
                <w:szCs w:val="16"/>
              </w:rPr>
              <w:t>Discharge from metal refineries and coal-burning factories; discharge from electrical, aerospace, and defense industries.</w:t>
            </w:r>
          </w:p>
        </w:tc>
      </w:tr>
      <w:tr w:rsidR="006D0F4A" w:rsidRPr="00D775BD" w14:paraId="6A3F9478" w14:textId="77777777" w:rsidTr="00484296">
        <w:trPr>
          <w:trHeight w:val="1583"/>
        </w:trPr>
        <w:tc>
          <w:tcPr>
            <w:tcW w:w="1993" w:type="dxa"/>
            <w:gridSpan w:val="2"/>
            <w:hideMark/>
          </w:tcPr>
          <w:p w14:paraId="43CE8C64" w14:textId="77777777" w:rsidR="006D0F4A" w:rsidRPr="00D775BD" w:rsidRDefault="006D0F4A" w:rsidP="006D0F4A">
            <w:pPr>
              <w:spacing w:after="60"/>
              <w:ind w:left="200"/>
              <w:jc w:val="center"/>
              <w:rPr>
                <w:sz w:val="16"/>
                <w:szCs w:val="16"/>
              </w:rPr>
            </w:pPr>
            <w:r w:rsidRPr="00D775BD">
              <w:rPr>
                <w:sz w:val="16"/>
                <w:szCs w:val="16"/>
              </w:rPr>
              <w:t>Cadmium</w:t>
            </w:r>
          </w:p>
        </w:tc>
        <w:tc>
          <w:tcPr>
            <w:tcW w:w="1231" w:type="dxa"/>
            <w:gridSpan w:val="2"/>
            <w:noWrap/>
            <w:hideMark/>
          </w:tcPr>
          <w:p w14:paraId="65ECBFF4"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468CD57F" w14:textId="77777777" w:rsidR="006D0F4A" w:rsidRPr="00D775BD" w:rsidRDefault="006D0F4A" w:rsidP="006D0F4A">
            <w:pPr>
              <w:spacing w:after="60"/>
              <w:ind w:left="200"/>
              <w:rPr>
                <w:sz w:val="16"/>
                <w:szCs w:val="16"/>
              </w:rPr>
            </w:pPr>
            <w:r w:rsidRPr="00D775BD">
              <w:rPr>
                <w:sz w:val="16"/>
                <w:szCs w:val="16"/>
              </w:rPr>
              <w:t>Levels lower than detect level</w:t>
            </w:r>
          </w:p>
        </w:tc>
        <w:tc>
          <w:tcPr>
            <w:tcW w:w="1327" w:type="dxa"/>
            <w:gridSpan w:val="2"/>
            <w:hideMark/>
          </w:tcPr>
          <w:p w14:paraId="23E74B85"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7B48F3BF" w14:textId="77777777" w:rsidR="006D0F4A" w:rsidRPr="00D775BD" w:rsidRDefault="006D0F4A" w:rsidP="006D0F4A">
            <w:pPr>
              <w:spacing w:after="60"/>
              <w:ind w:left="200"/>
              <w:jc w:val="center"/>
              <w:rPr>
                <w:sz w:val="16"/>
                <w:szCs w:val="16"/>
              </w:rPr>
            </w:pPr>
            <w:r w:rsidRPr="00D775BD">
              <w:rPr>
                <w:sz w:val="16"/>
                <w:szCs w:val="16"/>
              </w:rPr>
              <w:t>5</w:t>
            </w:r>
          </w:p>
        </w:tc>
        <w:tc>
          <w:tcPr>
            <w:tcW w:w="808" w:type="dxa"/>
            <w:noWrap/>
            <w:hideMark/>
          </w:tcPr>
          <w:p w14:paraId="38BBDCB3" w14:textId="77777777" w:rsidR="006D0F4A" w:rsidRPr="00D775BD" w:rsidRDefault="006D0F4A" w:rsidP="006D0F4A">
            <w:pPr>
              <w:spacing w:after="60"/>
              <w:ind w:left="200"/>
              <w:jc w:val="center"/>
              <w:rPr>
                <w:sz w:val="16"/>
                <w:szCs w:val="16"/>
              </w:rPr>
            </w:pPr>
            <w:r w:rsidRPr="00D775BD">
              <w:rPr>
                <w:sz w:val="16"/>
                <w:szCs w:val="16"/>
              </w:rPr>
              <w:t>5</w:t>
            </w:r>
          </w:p>
        </w:tc>
        <w:tc>
          <w:tcPr>
            <w:tcW w:w="872" w:type="dxa"/>
            <w:gridSpan w:val="2"/>
            <w:noWrap/>
            <w:hideMark/>
          </w:tcPr>
          <w:p w14:paraId="1A0E91AD"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3BF75ABC"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1B60C3AD" w14:textId="77777777" w:rsidR="006D0F4A" w:rsidRPr="00D775BD" w:rsidRDefault="006D0F4A" w:rsidP="006D0F4A">
            <w:pPr>
              <w:spacing w:after="60"/>
              <w:ind w:left="200"/>
              <w:jc w:val="center"/>
              <w:rPr>
                <w:sz w:val="16"/>
                <w:szCs w:val="16"/>
              </w:rPr>
            </w:pPr>
            <w:r w:rsidRPr="00D775BD">
              <w:rPr>
                <w:sz w:val="16"/>
                <w:szCs w:val="16"/>
              </w:rPr>
              <w:t>Corrosion of galvanized pipes; erosion of natural deposits; discharge from metal refineries; runoff from waste batteries and paints.</w:t>
            </w:r>
          </w:p>
        </w:tc>
      </w:tr>
      <w:tr w:rsidR="006D0F4A" w:rsidRPr="00D775BD" w14:paraId="065952FB" w14:textId="77777777" w:rsidTr="00396102">
        <w:trPr>
          <w:trHeight w:val="147"/>
        </w:trPr>
        <w:tc>
          <w:tcPr>
            <w:tcW w:w="11340" w:type="dxa"/>
            <w:gridSpan w:val="17"/>
          </w:tcPr>
          <w:p w14:paraId="3C64E95C" w14:textId="5BC8F6C7" w:rsidR="006D0F4A" w:rsidRPr="00E63904" w:rsidRDefault="006D0F4A" w:rsidP="006D0F4A">
            <w:pPr>
              <w:spacing w:after="60"/>
              <w:ind w:left="200"/>
              <w:jc w:val="center"/>
              <w:rPr>
                <w:sz w:val="32"/>
                <w:szCs w:val="32"/>
              </w:rPr>
            </w:pPr>
            <w:r w:rsidRPr="00E63904">
              <w:rPr>
                <w:b/>
                <w:bCs/>
                <w:sz w:val="32"/>
                <w:szCs w:val="32"/>
              </w:rPr>
              <w:lastRenderedPageBreak/>
              <w:t>Inorganic Contaminants</w:t>
            </w:r>
            <w:r>
              <w:rPr>
                <w:b/>
                <w:bCs/>
                <w:sz w:val="32"/>
                <w:szCs w:val="32"/>
              </w:rPr>
              <w:t xml:space="preserve"> Cont’d</w:t>
            </w:r>
          </w:p>
        </w:tc>
      </w:tr>
      <w:tr w:rsidR="006D0F4A" w:rsidRPr="00D775BD" w14:paraId="6E3D4444" w14:textId="77777777" w:rsidTr="00484296">
        <w:trPr>
          <w:trHeight w:val="147"/>
        </w:trPr>
        <w:tc>
          <w:tcPr>
            <w:tcW w:w="1993" w:type="dxa"/>
            <w:gridSpan w:val="2"/>
            <w:hideMark/>
          </w:tcPr>
          <w:p w14:paraId="242FAA85" w14:textId="77777777" w:rsidR="006D0F4A" w:rsidRPr="00D775BD" w:rsidRDefault="006D0F4A" w:rsidP="006D0F4A">
            <w:pPr>
              <w:spacing w:after="60"/>
              <w:ind w:left="200"/>
              <w:jc w:val="center"/>
              <w:rPr>
                <w:sz w:val="16"/>
                <w:szCs w:val="16"/>
              </w:rPr>
            </w:pPr>
            <w:r w:rsidRPr="00D775BD">
              <w:rPr>
                <w:sz w:val="16"/>
                <w:szCs w:val="16"/>
              </w:rPr>
              <w:t>Chromium</w:t>
            </w:r>
          </w:p>
        </w:tc>
        <w:tc>
          <w:tcPr>
            <w:tcW w:w="1231" w:type="dxa"/>
            <w:gridSpan w:val="2"/>
            <w:noWrap/>
            <w:hideMark/>
          </w:tcPr>
          <w:p w14:paraId="53AD6B82"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3F024719" w14:textId="77777777" w:rsidR="006D0F4A" w:rsidRPr="00D775BD" w:rsidRDefault="006D0F4A" w:rsidP="006D0F4A">
            <w:pPr>
              <w:spacing w:after="60"/>
              <w:ind w:left="200"/>
              <w:jc w:val="center"/>
              <w:rPr>
                <w:sz w:val="16"/>
                <w:szCs w:val="16"/>
              </w:rPr>
            </w:pPr>
            <w:r w:rsidRPr="00D775BD">
              <w:rPr>
                <w:sz w:val="16"/>
                <w:szCs w:val="16"/>
              </w:rPr>
              <w:t>Levels lower than detect level</w:t>
            </w:r>
          </w:p>
        </w:tc>
        <w:tc>
          <w:tcPr>
            <w:tcW w:w="1327" w:type="dxa"/>
            <w:gridSpan w:val="2"/>
            <w:hideMark/>
          </w:tcPr>
          <w:p w14:paraId="556E60FF"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068C0B74" w14:textId="77777777" w:rsidR="006D0F4A" w:rsidRPr="00D775BD" w:rsidRDefault="006D0F4A" w:rsidP="006D0F4A">
            <w:pPr>
              <w:spacing w:after="60"/>
              <w:ind w:left="200"/>
              <w:jc w:val="center"/>
              <w:rPr>
                <w:sz w:val="16"/>
                <w:szCs w:val="16"/>
              </w:rPr>
            </w:pPr>
            <w:r w:rsidRPr="00D775BD">
              <w:rPr>
                <w:sz w:val="16"/>
                <w:szCs w:val="16"/>
              </w:rPr>
              <w:t>100</w:t>
            </w:r>
          </w:p>
        </w:tc>
        <w:tc>
          <w:tcPr>
            <w:tcW w:w="808" w:type="dxa"/>
            <w:noWrap/>
            <w:hideMark/>
          </w:tcPr>
          <w:p w14:paraId="45A01B6F" w14:textId="77777777" w:rsidR="006D0F4A" w:rsidRPr="00D775BD" w:rsidRDefault="006D0F4A" w:rsidP="006D0F4A">
            <w:pPr>
              <w:spacing w:after="60"/>
              <w:ind w:left="200"/>
              <w:jc w:val="center"/>
              <w:rPr>
                <w:sz w:val="16"/>
                <w:szCs w:val="16"/>
              </w:rPr>
            </w:pPr>
            <w:r w:rsidRPr="00D775BD">
              <w:rPr>
                <w:sz w:val="16"/>
                <w:szCs w:val="16"/>
              </w:rPr>
              <w:t>100</w:t>
            </w:r>
          </w:p>
        </w:tc>
        <w:tc>
          <w:tcPr>
            <w:tcW w:w="872" w:type="dxa"/>
            <w:gridSpan w:val="2"/>
            <w:noWrap/>
            <w:hideMark/>
          </w:tcPr>
          <w:p w14:paraId="2A49574E"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5AA706FA"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54C39523" w14:textId="753A4D94" w:rsidR="006D0F4A" w:rsidRPr="0027442F" w:rsidRDefault="006D0F4A" w:rsidP="006D0F4A">
            <w:pPr>
              <w:spacing w:after="60"/>
              <w:ind w:left="200"/>
              <w:jc w:val="center"/>
              <w:rPr>
                <w:sz w:val="16"/>
                <w:szCs w:val="16"/>
              </w:rPr>
            </w:pPr>
            <w:r w:rsidRPr="0027442F">
              <w:rPr>
                <w:sz w:val="16"/>
                <w:szCs w:val="16"/>
              </w:rPr>
              <w:t>Discharge from steel and pulp mills; erosion of natural deposits.</w:t>
            </w:r>
          </w:p>
        </w:tc>
      </w:tr>
      <w:tr w:rsidR="006D0F4A" w:rsidRPr="00D775BD" w14:paraId="0E657CF7" w14:textId="77777777" w:rsidTr="00484296">
        <w:trPr>
          <w:trHeight w:val="147"/>
        </w:trPr>
        <w:tc>
          <w:tcPr>
            <w:tcW w:w="1993" w:type="dxa"/>
            <w:gridSpan w:val="2"/>
            <w:hideMark/>
          </w:tcPr>
          <w:p w14:paraId="3F70DBC4" w14:textId="77777777" w:rsidR="006D0F4A" w:rsidRPr="00D775BD" w:rsidRDefault="006D0F4A" w:rsidP="006D0F4A">
            <w:pPr>
              <w:spacing w:after="60"/>
              <w:ind w:left="200"/>
              <w:jc w:val="center"/>
              <w:rPr>
                <w:sz w:val="16"/>
                <w:szCs w:val="16"/>
              </w:rPr>
            </w:pPr>
            <w:r w:rsidRPr="00D775BD">
              <w:rPr>
                <w:sz w:val="16"/>
                <w:szCs w:val="16"/>
              </w:rPr>
              <w:t>Cyanide</w:t>
            </w:r>
          </w:p>
        </w:tc>
        <w:tc>
          <w:tcPr>
            <w:tcW w:w="1231" w:type="dxa"/>
            <w:gridSpan w:val="2"/>
            <w:noWrap/>
            <w:hideMark/>
          </w:tcPr>
          <w:p w14:paraId="67ABB9CE"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4203F83D" w14:textId="77777777" w:rsidR="006D0F4A" w:rsidRPr="00D775BD" w:rsidRDefault="006D0F4A" w:rsidP="006D0F4A">
            <w:pPr>
              <w:spacing w:after="60"/>
              <w:ind w:left="200"/>
              <w:jc w:val="center"/>
              <w:rPr>
                <w:sz w:val="16"/>
                <w:szCs w:val="16"/>
              </w:rPr>
            </w:pPr>
            <w:r w:rsidRPr="00D775BD">
              <w:rPr>
                <w:sz w:val="16"/>
                <w:szCs w:val="16"/>
              </w:rPr>
              <w:t>86.9</w:t>
            </w:r>
          </w:p>
        </w:tc>
        <w:tc>
          <w:tcPr>
            <w:tcW w:w="1327" w:type="dxa"/>
            <w:gridSpan w:val="2"/>
            <w:hideMark/>
          </w:tcPr>
          <w:p w14:paraId="2D572549" w14:textId="77777777" w:rsidR="006D0F4A" w:rsidRPr="00D775BD" w:rsidRDefault="006D0F4A" w:rsidP="006D0F4A">
            <w:pPr>
              <w:spacing w:after="60"/>
              <w:ind w:left="200"/>
              <w:jc w:val="center"/>
              <w:rPr>
                <w:sz w:val="16"/>
                <w:szCs w:val="16"/>
              </w:rPr>
            </w:pPr>
            <w:r w:rsidRPr="00D775BD">
              <w:rPr>
                <w:sz w:val="16"/>
                <w:szCs w:val="16"/>
              </w:rPr>
              <w:t>86.9 - 86.9</w:t>
            </w:r>
          </w:p>
        </w:tc>
        <w:tc>
          <w:tcPr>
            <w:tcW w:w="924" w:type="dxa"/>
            <w:gridSpan w:val="2"/>
            <w:noWrap/>
            <w:hideMark/>
          </w:tcPr>
          <w:p w14:paraId="033E354B" w14:textId="77777777" w:rsidR="006D0F4A" w:rsidRPr="00D775BD" w:rsidRDefault="006D0F4A" w:rsidP="006D0F4A">
            <w:pPr>
              <w:spacing w:after="60"/>
              <w:ind w:left="200"/>
              <w:jc w:val="center"/>
              <w:rPr>
                <w:sz w:val="16"/>
                <w:szCs w:val="16"/>
              </w:rPr>
            </w:pPr>
            <w:r w:rsidRPr="00D775BD">
              <w:rPr>
                <w:sz w:val="16"/>
                <w:szCs w:val="16"/>
              </w:rPr>
              <w:t>200</w:t>
            </w:r>
          </w:p>
        </w:tc>
        <w:tc>
          <w:tcPr>
            <w:tcW w:w="808" w:type="dxa"/>
            <w:noWrap/>
            <w:hideMark/>
          </w:tcPr>
          <w:p w14:paraId="048F3493" w14:textId="77777777" w:rsidR="006D0F4A" w:rsidRPr="00D775BD" w:rsidRDefault="006D0F4A" w:rsidP="006D0F4A">
            <w:pPr>
              <w:spacing w:after="60"/>
              <w:ind w:left="200"/>
              <w:jc w:val="center"/>
              <w:rPr>
                <w:sz w:val="16"/>
                <w:szCs w:val="16"/>
              </w:rPr>
            </w:pPr>
            <w:r w:rsidRPr="00D775BD">
              <w:rPr>
                <w:sz w:val="16"/>
                <w:szCs w:val="16"/>
              </w:rPr>
              <w:t>200</w:t>
            </w:r>
          </w:p>
        </w:tc>
        <w:tc>
          <w:tcPr>
            <w:tcW w:w="872" w:type="dxa"/>
            <w:gridSpan w:val="2"/>
            <w:noWrap/>
            <w:hideMark/>
          </w:tcPr>
          <w:p w14:paraId="04E092F9"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3672FAF8"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7412C03B" w14:textId="77777777" w:rsidR="006D0F4A" w:rsidRPr="00D775BD" w:rsidRDefault="006D0F4A" w:rsidP="006D0F4A">
            <w:pPr>
              <w:spacing w:after="60"/>
              <w:ind w:left="200"/>
              <w:jc w:val="center"/>
              <w:rPr>
                <w:sz w:val="16"/>
                <w:szCs w:val="16"/>
              </w:rPr>
            </w:pPr>
            <w:r w:rsidRPr="00D775BD">
              <w:rPr>
                <w:sz w:val="16"/>
                <w:szCs w:val="16"/>
              </w:rPr>
              <w:t>Discharge from steel/metal factories; Discharge from plastics and fertilizer factories.</w:t>
            </w:r>
          </w:p>
        </w:tc>
      </w:tr>
      <w:tr w:rsidR="006D0F4A" w:rsidRPr="00D775BD" w14:paraId="617A3BFB" w14:textId="77777777" w:rsidTr="00484296">
        <w:trPr>
          <w:trHeight w:val="221"/>
        </w:trPr>
        <w:tc>
          <w:tcPr>
            <w:tcW w:w="1993" w:type="dxa"/>
            <w:gridSpan w:val="2"/>
            <w:hideMark/>
          </w:tcPr>
          <w:p w14:paraId="6677C800" w14:textId="77777777" w:rsidR="006D0F4A" w:rsidRPr="00D775BD" w:rsidRDefault="006D0F4A" w:rsidP="006D0F4A">
            <w:pPr>
              <w:spacing w:after="60"/>
              <w:ind w:left="200"/>
              <w:jc w:val="center"/>
              <w:rPr>
                <w:sz w:val="16"/>
                <w:szCs w:val="16"/>
              </w:rPr>
            </w:pPr>
            <w:r w:rsidRPr="00D775BD">
              <w:rPr>
                <w:sz w:val="16"/>
                <w:szCs w:val="16"/>
              </w:rPr>
              <w:t>Fluoride</w:t>
            </w:r>
          </w:p>
        </w:tc>
        <w:tc>
          <w:tcPr>
            <w:tcW w:w="1231" w:type="dxa"/>
            <w:gridSpan w:val="2"/>
            <w:noWrap/>
            <w:hideMark/>
          </w:tcPr>
          <w:p w14:paraId="1C4091A7"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74206B7D" w14:textId="77777777" w:rsidR="006D0F4A" w:rsidRPr="00D775BD" w:rsidRDefault="006D0F4A" w:rsidP="006D0F4A">
            <w:pPr>
              <w:spacing w:after="60"/>
              <w:ind w:left="200"/>
              <w:jc w:val="center"/>
              <w:rPr>
                <w:sz w:val="16"/>
                <w:szCs w:val="16"/>
              </w:rPr>
            </w:pPr>
            <w:r w:rsidRPr="00D775BD">
              <w:rPr>
                <w:sz w:val="16"/>
                <w:szCs w:val="16"/>
              </w:rPr>
              <w:t>0.480</w:t>
            </w:r>
          </w:p>
        </w:tc>
        <w:tc>
          <w:tcPr>
            <w:tcW w:w="1327" w:type="dxa"/>
            <w:gridSpan w:val="2"/>
            <w:noWrap/>
            <w:hideMark/>
          </w:tcPr>
          <w:p w14:paraId="1AC8809D" w14:textId="77777777" w:rsidR="006D0F4A" w:rsidRPr="00D775BD" w:rsidRDefault="006D0F4A" w:rsidP="006D0F4A">
            <w:pPr>
              <w:spacing w:after="60"/>
              <w:ind w:left="200"/>
              <w:jc w:val="center"/>
              <w:rPr>
                <w:sz w:val="16"/>
                <w:szCs w:val="16"/>
              </w:rPr>
            </w:pPr>
            <w:r w:rsidRPr="00D775BD">
              <w:rPr>
                <w:sz w:val="16"/>
                <w:szCs w:val="16"/>
              </w:rPr>
              <w:t>0.306 - 0.480</w:t>
            </w:r>
          </w:p>
        </w:tc>
        <w:tc>
          <w:tcPr>
            <w:tcW w:w="924" w:type="dxa"/>
            <w:gridSpan w:val="2"/>
            <w:noWrap/>
            <w:hideMark/>
          </w:tcPr>
          <w:p w14:paraId="18FAD796" w14:textId="77777777" w:rsidR="006D0F4A" w:rsidRPr="00D775BD" w:rsidRDefault="006D0F4A" w:rsidP="006D0F4A">
            <w:pPr>
              <w:spacing w:after="60"/>
              <w:ind w:left="200"/>
              <w:jc w:val="center"/>
              <w:rPr>
                <w:sz w:val="16"/>
                <w:szCs w:val="16"/>
              </w:rPr>
            </w:pPr>
            <w:r w:rsidRPr="00D775BD">
              <w:rPr>
                <w:sz w:val="16"/>
                <w:szCs w:val="16"/>
              </w:rPr>
              <w:t>4</w:t>
            </w:r>
          </w:p>
        </w:tc>
        <w:tc>
          <w:tcPr>
            <w:tcW w:w="808" w:type="dxa"/>
            <w:noWrap/>
            <w:hideMark/>
          </w:tcPr>
          <w:p w14:paraId="6A2D5315" w14:textId="77777777" w:rsidR="006D0F4A" w:rsidRPr="00D775BD" w:rsidRDefault="006D0F4A" w:rsidP="006D0F4A">
            <w:pPr>
              <w:spacing w:after="60"/>
              <w:ind w:left="200"/>
              <w:jc w:val="center"/>
              <w:rPr>
                <w:sz w:val="16"/>
                <w:szCs w:val="16"/>
              </w:rPr>
            </w:pPr>
            <w:r w:rsidRPr="00D775BD">
              <w:rPr>
                <w:sz w:val="16"/>
                <w:szCs w:val="16"/>
              </w:rPr>
              <w:t>4</w:t>
            </w:r>
          </w:p>
        </w:tc>
        <w:tc>
          <w:tcPr>
            <w:tcW w:w="872" w:type="dxa"/>
            <w:gridSpan w:val="2"/>
            <w:noWrap/>
            <w:hideMark/>
          </w:tcPr>
          <w:p w14:paraId="67D9324E" w14:textId="77777777" w:rsidR="006D0F4A" w:rsidRPr="00D775BD" w:rsidRDefault="006D0F4A" w:rsidP="006D0F4A">
            <w:pPr>
              <w:spacing w:after="60"/>
              <w:ind w:left="200"/>
              <w:jc w:val="center"/>
              <w:rPr>
                <w:sz w:val="16"/>
                <w:szCs w:val="16"/>
              </w:rPr>
            </w:pPr>
            <w:r w:rsidRPr="00D775BD">
              <w:rPr>
                <w:sz w:val="16"/>
                <w:szCs w:val="16"/>
              </w:rPr>
              <w:t>ppm</w:t>
            </w:r>
          </w:p>
        </w:tc>
        <w:tc>
          <w:tcPr>
            <w:tcW w:w="1019" w:type="dxa"/>
            <w:gridSpan w:val="2"/>
            <w:hideMark/>
          </w:tcPr>
          <w:p w14:paraId="126BC6D6"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4BB7B3D1" w14:textId="77777777" w:rsidR="006D0F4A" w:rsidRPr="004C4D6E" w:rsidRDefault="006D0F4A" w:rsidP="006D0F4A">
            <w:pPr>
              <w:spacing w:after="60"/>
              <w:ind w:left="200"/>
              <w:jc w:val="center"/>
              <w:rPr>
                <w:sz w:val="16"/>
                <w:szCs w:val="16"/>
              </w:rPr>
            </w:pPr>
            <w:r w:rsidRPr="004C4D6E">
              <w:rPr>
                <w:sz w:val="16"/>
                <w:szCs w:val="16"/>
              </w:rPr>
              <w:t>Erosion of natural deposits; water additive which promotes strong teeth; discharge from fertilizer and aluminum factories.</w:t>
            </w:r>
          </w:p>
        </w:tc>
      </w:tr>
      <w:tr w:rsidR="006D0F4A" w:rsidRPr="00D775BD" w14:paraId="6BFDED0E" w14:textId="77777777" w:rsidTr="00484296">
        <w:trPr>
          <w:trHeight w:val="221"/>
        </w:trPr>
        <w:tc>
          <w:tcPr>
            <w:tcW w:w="1993" w:type="dxa"/>
            <w:gridSpan w:val="2"/>
            <w:hideMark/>
          </w:tcPr>
          <w:p w14:paraId="295BEAF8" w14:textId="77777777" w:rsidR="006D0F4A" w:rsidRPr="00D775BD" w:rsidRDefault="006D0F4A" w:rsidP="006D0F4A">
            <w:pPr>
              <w:spacing w:after="60"/>
              <w:ind w:left="200"/>
              <w:jc w:val="center"/>
              <w:rPr>
                <w:sz w:val="16"/>
                <w:szCs w:val="16"/>
              </w:rPr>
            </w:pPr>
            <w:r w:rsidRPr="00D775BD">
              <w:rPr>
                <w:sz w:val="16"/>
                <w:szCs w:val="16"/>
              </w:rPr>
              <w:t>Mercury</w:t>
            </w:r>
          </w:p>
        </w:tc>
        <w:tc>
          <w:tcPr>
            <w:tcW w:w="1231" w:type="dxa"/>
            <w:gridSpan w:val="2"/>
            <w:noWrap/>
            <w:hideMark/>
          </w:tcPr>
          <w:p w14:paraId="4651FD51"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526FE25E" w14:textId="77777777" w:rsidR="006D0F4A" w:rsidRPr="00D775BD" w:rsidRDefault="006D0F4A" w:rsidP="006D0F4A">
            <w:pPr>
              <w:spacing w:after="60"/>
              <w:ind w:left="200"/>
              <w:jc w:val="center"/>
              <w:rPr>
                <w:sz w:val="16"/>
                <w:szCs w:val="16"/>
              </w:rPr>
            </w:pPr>
            <w:r w:rsidRPr="00D775BD">
              <w:rPr>
                <w:sz w:val="16"/>
                <w:szCs w:val="16"/>
              </w:rPr>
              <w:t>Levels lower than detect level</w:t>
            </w:r>
          </w:p>
        </w:tc>
        <w:tc>
          <w:tcPr>
            <w:tcW w:w="1327" w:type="dxa"/>
            <w:gridSpan w:val="2"/>
            <w:hideMark/>
          </w:tcPr>
          <w:p w14:paraId="294C171A"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671F09F3" w14:textId="77777777" w:rsidR="006D0F4A" w:rsidRPr="00D775BD" w:rsidRDefault="006D0F4A" w:rsidP="006D0F4A">
            <w:pPr>
              <w:spacing w:after="60"/>
              <w:ind w:left="200"/>
              <w:jc w:val="center"/>
              <w:rPr>
                <w:sz w:val="16"/>
                <w:szCs w:val="16"/>
              </w:rPr>
            </w:pPr>
            <w:r w:rsidRPr="00D775BD">
              <w:rPr>
                <w:sz w:val="16"/>
                <w:szCs w:val="16"/>
              </w:rPr>
              <w:t>2</w:t>
            </w:r>
          </w:p>
        </w:tc>
        <w:tc>
          <w:tcPr>
            <w:tcW w:w="808" w:type="dxa"/>
            <w:noWrap/>
            <w:hideMark/>
          </w:tcPr>
          <w:p w14:paraId="2CCD9063" w14:textId="77777777" w:rsidR="006D0F4A" w:rsidRPr="00D775BD" w:rsidRDefault="006D0F4A" w:rsidP="006D0F4A">
            <w:pPr>
              <w:spacing w:after="60"/>
              <w:ind w:left="200"/>
              <w:jc w:val="center"/>
              <w:rPr>
                <w:sz w:val="16"/>
                <w:szCs w:val="16"/>
              </w:rPr>
            </w:pPr>
            <w:r w:rsidRPr="00D775BD">
              <w:rPr>
                <w:sz w:val="16"/>
                <w:szCs w:val="16"/>
              </w:rPr>
              <w:t>2</w:t>
            </w:r>
          </w:p>
        </w:tc>
        <w:tc>
          <w:tcPr>
            <w:tcW w:w="872" w:type="dxa"/>
            <w:gridSpan w:val="2"/>
            <w:noWrap/>
            <w:hideMark/>
          </w:tcPr>
          <w:p w14:paraId="6528E906"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6D807AD2"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74F4BCDA" w14:textId="77777777" w:rsidR="006D0F4A" w:rsidRPr="00D775BD" w:rsidRDefault="006D0F4A" w:rsidP="006D0F4A">
            <w:pPr>
              <w:spacing w:after="60"/>
              <w:ind w:left="200"/>
              <w:jc w:val="center"/>
              <w:rPr>
                <w:sz w:val="16"/>
                <w:szCs w:val="16"/>
              </w:rPr>
            </w:pPr>
            <w:r w:rsidRPr="00D775BD">
              <w:rPr>
                <w:sz w:val="16"/>
                <w:szCs w:val="16"/>
              </w:rPr>
              <w:t>Erosion of natural deposits; discharge from refineries and factories; runoff from landfills; runoff from cropland.</w:t>
            </w:r>
          </w:p>
        </w:tc>
      </w:tr>
      <w:tr w:rsidR="006D0F4A" w:rsidRPr="00D775BD" w14:paraId="22C12CF9" w14:textId="77777777" w:rsidTr="00484296">
        <w:trPr>
          <w:trHeight w:val="147"/>
        </w:trPr>
        <w:tc>
          <w:tcPr>
            <w:tcW w:w="1993" w:type="dxa"/>
            <w:gridSpan w:val="2"/>
            <w:hideMark/>
          </w:tcPr>
          <w:p w14:paraId="077C27A7" w14:textId="77777777" w:rsidR="006D0F4A" w:rsidRPr="00D775BD" w:rsidRDefault="006D0F4A" w:rsidP="006D0F4A">
            <w:pPr>
              <w:spacing w:after="60"/>
              <w:ind w:left="200"/>
              <w:jc w:val="center"/>
              <w:rPr>
                <w:sz w:val="16"/>
                <w:szCs w:val="16"/>
              </w:rPr>
            </w:pPr>
            <w:r w:rsidRPr="00D775BD">
              <w:rPr>
                <w:sz w:val="16"/>
                <w:szCs w:val="16"/>
              </w:rPr>
              <w:t>Nitrate (measured as Nitrogen)</w:t>
            </w:r>
          </w:p>
        </w:tc>
        <w:tc>
          <w:tcPr>
            <w:tcW w:w="1231" w:type="dxa"/>
            <w:gridSpan w:val="2"/>
            <w:noWrap/>
            <w:hideMark/>
          </w:tcPr>
          <w:p w14:paraId="4109E4FE"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33A2CE5F" w14:textId="77777777" w:rsidR="006D0F4A" w:rsidRPr="00D775BD" w:rsidRDefault="006D0F4A" w:rsidP="006D0F4A">
            <w:pPr>
              <w:spacing w:after="60"/>
              <w:ind w:left="200"/>
              <w:jc w:val="center"/>
              <w:rPr>
                <w:sz w:val="16"/>
                <w:szCs w:val="16"/>
              </w:rPr>
            </w:pPr>
            <w:r w:rsidRPr="00D775BD">
              <w:rPr>
                <w:sz w:val="16"/>
                <w:szCs w:val="16"/>
              </w:rPr>
              <w:t>0.802</w:t>
            </w:r>
          </w:p>
        </w:tc>
        <w:tc>
          <w:tcPr>
            <w:tcW w:w="1327" w:type="dxa"/>
            <w:gridSpan w:val="2"/>
            <w:hideMark/>
          </w:tcPr>
          <w:p w14:paraId="07D3F426" w14:textId="77777777" w:rsidR="006D0F4A" w:rsidRPr="00D775BD" w:rsidRDefault="006D0F4A" w:rsidP="006D0F4A">
            <w:pPr>
              <w:spacing w:after="60"/>
              <w:ind w:left="200"/>
              <w:jc w:val="center"/>
              <w:rPr>
                <w:sz w:val="16"/>
                <w:szCs w:val="16"/>
              </w:rPr>
            </w:pPr>
            <w:r w:rsidRPr="00D775BD">
              <w:rPr>
                <w:sz w:val="16"/>
                <w:szCs w:val="16"/>
              </w:rPr>
              <w:t>0.110 - 0.802</w:t>
            </w:r>
          </w:p>
        </w:tc>
        <w:tc>
          <w:tcPr>
            <w:tcW w:w="924" w:type="dxa"/>
            <w:gridSpan w:val="2"/>
            <w:noWrap/>
            <w:hideMark/>
          </w:tcPr>
          <w:p w14:paraId="6949FCEA" w14:textId="77777777" w:rsidR="006D0F4A" w:rsidRPr="00D775BD" w:rsidRDefault="006D0F4A" w:rsidP="006D0F4A">
            <w:pPr>
              <w:spacing w:after="60"/>
              <w:ind w:left="200"/>
              <w:jc w:val="center"/>
              <w:rPr>
                <w:sz w:val="16"/>
                <w:szCs w:val="16"/>
              </w:rPr>
            </w:pPr>
            <w:r w:rsidRPr="00D775BD">
              <w:rPr>
                <w:sz w:val="16"/>
                <w:szCs w:val="16"/>
              </w:rPr>
              <w:t>10</w:t>
            </w:r>
          </w:p>
        </w:tc>
        <w:tc>
          <w:tcPr>
            <w:tcW w:w="808" w:type="dxa"/>
            <w:noWrap/>
            <w:hideMark/>
          </w:tcPr>
          <w:p w14:paraId="5678962A" w14:textId="77777777" w:rsidR="006D0F4A" w:rsidRPr="00D775BD" w:rsidRDefault="006D0F4A" w:rsidP="006D0F4A">
            <w:pPr>
              <w:spacing w:after="60"/>
              <w:ind w:left="200"/>
              <w:jc w:val="center"/>
              <w:rPr>
                <w:sz w:val="16"/>
                <w:szCs w:val="16"/>
              </w:rPr>
            </w:pPr>
            <w:r w:rsidRPr="00D775BD">
              <w:rPr>
                <w:sz w:val="16"/>
                <w:szCs w:val="16"/>
              </w:rPr>
              <w:t>10</w:t>
            </w:r>
          </w:p>
        </w:tc>
        <w:tc>
          <w:tcPr>
            <w:tcW w:w="872" w:type="dxa"/>
            <w:gridSpan w:val="2"/>
            <w:noWrap/>
            <w:hideMark/>
          </w:tcPr>
          <w:p w14:paraId="6B25BE71" w14:textId="77777777" w:rsidR="006D0F4A" w:rsidRPr="00D775BD" w:rsidRDefault="006D0F4A" w:rsidP="006D0F4A">
            <w:pPr>
              <w:spacing w:after="60"/>
              <w:ind w:left="200"/>
              <w:jc w:val="center"/>
              <w:rPr>
                <w:sz w:val="16"/>
                <w:szCs w:val="16"/>
              </w:rPr>
            </w:pPr>
            <w:r w:rsidRPr="00D775BD">
              <w:rPr>
                <w:sz w:val="16"/>
                <w:szCs w:val="16"/>
              </w:rPr>
              <w:t>ppm</w:t>
            </w:r>
          </w:p>
        </w:tc>
        <w:tc>
          <w:tcPr>
            <w:tcW w:w="1019" w:type="dxa"/>
            <w:gridSpan w:val="2"/>
            <w:hideMark/>
          </w:tcPr>
          <w:p w14:paraId="2207F88D"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26D70AAC" w14:textId="77777777" w:rsidR="006D0F4A" w:rsidRPr="00D775BD" w:rsidRDefault="006D0F4A" w:rsidP="006D0F4A">
            <w:pPr>
              <w:spacing w:after="60"/>
              <w:ind w:left="200"/>
              <w:jc w:val="center"/>
              <w:rPr>
                <w:sz w:val="16"/>
                <w:szCs w:val="16"/>
              </w:rPr>
            </w:pPr>
            <w:r w:rsidRPr="00D775BD">
              <w:rPr>
                <w:sz w:val="16"/>
                <w:szCs w:val="16"/>
              </w:rPr>
              <w:t>Runoff from fertilizer use; leaching from septic tanks; sewage; erosion of natural deposits.</w:t>
            </w:r>
          </w:p>
        </w:tc>
      </w:tr>
      <w:tr w:rsidR="006D0F4A" w:rsidRPr="00D775BD" w14:paraId="21FA3122" w14:textId="77777777" w:rsidTr="00484296">
        <w:trPr>
          <w:trHeight w:val="147"/>
        </w:trPr>
        <w:tc>
          <w:tcPr>
            <w:tcW w:w="1993" w:type="dxa"/>
            <w:gridSpan w:val="2"/>
            <w:hideMark/>
          </w:tcPr>
          <w:p w14:paraId="67E700AE" w14:textId="77777777" w:rsidR="006D0F4A" w:rsidRPr="00D775BD" w:rsidRDefault="006D0F4A" w:rsidP="006D0F4A">
            <w:pPr>
              <w:spacing w:after="60"/>
              <w:ind w:left="200"/>
              <w:jc w:val="center"/>
              <w:rPr>
                <w:sz w:val="16"/>
                <w:szCs w:val="16"/>
              </w:rPr>
            </w:pPr>
            <w:r w:rsidRPr="00D775BD">
              <w:rPr>
                <w:sz w:val="16"/>
                <w:szCs w:val="16"/>
              </w:rPr>
              <w:t>Selenium</w:t>
            </w:r>
          </w:p>
        </w:tc>
        <w:tc>
          <w:tcPr>
            <w:tcW w:w="1231" w:type="dxa"/>
            <w:gridSpan w:val="2"/>
            <w:noWrap/>
            <w:hideMark/>
          </w:tcPr>
          <w:p w14:paraId="24120434"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6238156E" w14:textId="77777777" w:rsidR="006D0F4A" w:rsidRPr="00D775BD" w:rsidRDefault="006D0F4A" w:rsidP="006D0F4A">
            <w:pPr>
              <w:spacing w:after="60"/>
              <w:ind w:left="200"/>
              <w:jc w:val="center"/>
              <w:rPr>
                <w:sz w:val="16"/>
                <w:szCs w:val="16"/>
              </w:rPr>
            </w:pPr>
            <w:r w:rsidRPr="00D775BD">
              <w:rPr>
                <w:sz w:val="16"/>
                <w:szCs w:val="16"/>
              </w:rPr>
              <w:t>Levels lower than detect level</w:t>
            </w:r>
          </w:p>
        </w:tc>
        <w:tc>
          <w:tcPr>
            <w:tcW w:w="1327" w:type="dxa"/>
            <w:gridSpan w:val="2"/>
            <w:hideMark/>
          </w:tcPr>
          <w:p w14:paraId="1C9B154C"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048CD383" w14:textId="77777777" w:rsidR="006D0F4A" w:rsidRPr="00D775BD" w:rsidRDefault="006D0F4A" w:rsidP="006D0F4A">
            <w:pPr>
              <w:spacing w:after="60"/>
              <w:ind w:left="200"/>
              <w:jc w:val="center"/>
              <w:rPr>
                <w:sz w:val="16"/>
                <w:szCs w:val="16"/>
              </w:rPr>
            </w:pPr>
            <w:r w:rsidRPr="00D775BD">
              <w:rPr>
                <w:sz w:val="16"/>
                <w:szCs w:val="16"/>
              </w:rPr>
              <w:t>50</w:t>
            </w:r>
          </w:p>
        </w:tc>
        <w:tc>
          <w:tcPr>
            <w:tcW w:w="808" w:type="dxa"/>
            <w:noWrap/>
            <w:hideMark/>
          </w:tcPr>
          <w:p w14:paraId="299B0655" w14:textId="77777777" w:rsidR="006D0F4A" w:rsidRPr="00D775BD" w:rsidRDefault="006D0F4A" w:rsidP="006D0F4A">
            <w:pPr>
              <w:spacing w:after="60"/>
              <w:ind w:left="200"/>
              <w:jc w:val="center"/>
              <w:rPr>
                <w:sz w:val="16"/>
                <w:szCs w:val="16"/>
              </w:rPr>
            </w:pPr>
            <w:r w:rsidRPr="00D775BD">
              <w:rPr>
                <w:sz w:val="16"/>
                <w:szCs w:val="16"/>
              </w:rPr>
              <w:t>50</w:t>
            </w:r>
          </w:p>
        </w:tc>
        <w:tc>
          <w:tcPr>
            <w:tcW w:w="872" w:type="dxa"/>
            <w:gridSpan w:val="2"/>
            <w:noWrap/>
            <w:hideMark/>
          </w:tcPr>
          <w:p w14:paraId="3B4EB821"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55FAAE3E"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0CFB5BB7" w14:textId="77777777" w:rsidR="006D0F4A" w:rsidRPr="00D775BD" w:rsidRDefault="006D0F4A" w:rsidP="006D0F4A">
            <w:pPr>
              <w:spacing w:after="60"/>
              <w:ind w:left="200"/>
              <w:jc w:val="center"/>
              <w:rPr>
                <w:sz w:val="16"/>
                <w:szCs w:val="16"/>
              </w:rPr>
            </w:pPr>
            <w:r w:rsidRPr="00D775BD">
              <w:rPr>
                <w:sz w:val="16"/>
                <w:szCs w:val="16"/>
              </w:rPr>
              <w:t>Discharge from petroleum and metal refineries; erosion of natural deposits; discharge from mines.</w:t>
            </w:r>
          </w:p>
        </w:tc>
      </w:tr>
      <w:tr w:rsidR="006D0F4A" w:rsidRPr="00D775BD" w14:paraId="3C1C3181" w14:textId="77777777" w:rsidTr="00484296">
        <w:trPr>
          <w:trHeight w:val="147"/>
        </w:trPr>
        <w:tc>
          <w:tcPr>
            <w:tcW w:w="1993" w:type="dxa"/>
            <w:gridSpan w:val="2"/>
            <w:hideMark/>
          </w:tcPr>
          <w:p w14:paraId="163B9AEE" w14:textId="77777777" w:rsidR="006D0F4A" w:rsidRPr="00D775BD" w:rsidRDefault="006D0F4A" w:rsidP="006D0F4A">
            <w:pPr>
              <w:spacing w:after="60"/>
              <w:ind w:left="200"/>
              <w:jc w:val="center"/>
              <w:rPr>
                <w:sz w:val="16"/>
                <w:szCs w:val="16"/>
              </w:rPr>
            </w:pPr>
            <w:r w:rsidRPr="00D775BD">
              <w:rPr>
                <w:sz w:val="16"/>
                <w:szCs w:val="16"/>
              </w:rPr>
              <w:t>Thallium</w:t>
            </w:r>
          </w:p>
        </w:tc>
        <w:tc>
          <w:tcPr>
            <w:tcW w:w="1231" w:type="dxa"/>
            <w:gridSpan w:val="2"/>
            <w:noWrap/>
            <w:hideMark/>
          </w:tcPr>
          <w:p w14:paraId="07B34B12" w14:textId="77777777" w:rsidR="006D0F4A" w:rsidRPr="00D775BD" w:rsidRDefault="006D0F4A" w:rsidP="006D0F4A">
            <w:pPr>
              <w:spacing w:after="60"/>
              <w:ind w:left="200"/>
              <w:jc w:val="center"/>
              <w:rPr>
                <w:sz w:val="16"/>
                <w:szCs w:val="16"/>
              </w:rPr>
            </w:pPr>
            <w:r w:rsidRPr="00D775BD">
              <w:rPr>
                <w:sz w:val="16"/>
                <w:szCs w:val="16"/>
              </w:rPr>
              <w:t>2021</w:t>
            </w:r>
          </w:p>
        </w:tc>
        <w:tc>
          <w:tcPr>
            <w:tcW w:w="1186" w:type="dxa"/>
            <w:gridSpan w:val="2"/>
            <w:hideMark/>
          </w:tcPr>
          <w:p w14:paraId="0453A445" w14:textId="77777777" w:rsidR="006D0F4A" w:rsidRPr="00D775BD" w:rsidRDefault="006D0F4A" w:rsidP="006D0F4A">
            <w:pPr>
              <w:spacing w:after="60"/>
              <w:ind w:left="200"/>
              <w:jc w:val="center"/>
              <w:rPr>
                <w:sz w:val="16"/>
                <w:szCs w:val="16"/>
              </w:rPr>
            </w:pPr>
            <w:r w:rsidRPr="00D775BD">
              <w:rPr>
                <w:sz w:val="16"/>
                <w:szCs w:val="16"/>
              </w:rPr>
              <w:t>Levels lower than detect level</w:t>
            </w:r>
          </w:p>
        </w:tc>
        <w:tc>
          <w:tcPr>
            <w:tcW w:w="1327" w:type="dxa"/>
            <w:gridSpan w:val="2"/>
            <w:hideMark/>
          </w:tcPr>
          <w:p w14:paraId="17D19D6C" w14:textId="77777777" w:rsidR="006D0F4A" w:rsidRPr="00D775BD" w:rsidRDefault="006D0F4A" w:rsidP="006D0F4A">
            <w:pPr>
              <w:spacing w:after="60"/>
              <w:ind w:left="200"/>
              <w:jc w:val="center"/>
              <w:rPr>
                <w:sz w:val="16"/>
                <w:szCs w:val="16"/>
              </w:rPr>
            </w:pPr>
            <w:r w:rsidRPr="00D775BD">
              <w:rPr>
                <w:sz w:val="16"/>
                <w:szCs w:val="16"/>
              </w:rPr>
              <w:t xml:space="preserve">0 - 0 </w:t>
            </w:r>
          </w:p>
        </w:tc>
        <w:tc>
          <w:tcPr>
            <w:tcW w:w="924" w:type="dxa"/>
            <w:gridSpan w:val="2"/>
            <w:noWrap/>
            <w:hideMark/>
          </w:tcPr>
          <w:p w14:paraId="5F90EE1B" w14:textId="77777777" w:rsidR="006D0F4A" w:rsidRPr="00D775BD" w:rsidRDefault="006D0F4A" w:rsidP="006D0F4A">
            <w:pPr>
              <w:spacing w:after="60"/>
              <w:ind w:left="200"/>
              <w:jc w:val="center"/>
              <w:rPr>
                <w:sz w:val="16"/>
                <w:szCs w:val="16"/>
              </w:rPr>
            </w:pPr>
            <w:r w:rsidRPr="00D775BD">
              <w:rPr>
                <w:sz w:val="16"/>
                <w:szCs w:val="16"/>
              </w:rPr>
              <w:t>0.5</w:t>
            </w:r>
          </w:p>
        </w:tc>
        <w:tc>
          <w:tcPr>
            <w:tcW w:w="808" w:type="dxa"/>
            <w:noWrap/>
            <w:hideMark/>
          </w:tcPr>
          <w:p w14:paraId="560B72A6" w14:textId="77777777" w:rsidR="006D0F4A" w:rsidRPr="00D775BD" w:rsidRDefault="006D0F4A" w:rsidP="006D0F4A">
            <w:pPr>
              <w:spacing w:after="60"/>
              <w:ind w:left="200"/>
              <w:jc w:val="center"/>
              <w:rPr>
                <w:sz w:val="16"/>
                <w:szCs w:val="16"/>
              </w:rPr>
            </w:pPr>
            <w:r w:rsidRPr="00D775BD">
              <w:rPr>
                <w:sz w:val="16"/>
                <w:szCs w:val="16"/>
              </w:rPr>
              <w:t>2</w:t>
            </w:r>
          </w:p>
        </w:tc>
        <w:tc>
          <w:tcPr>
            <w:tcW w:w="872" w:type="dxa"/>
            <w:gridSpan w:val="2"/>
            <w:noWrap/>
            <w:hideMark/>
          </w:tcPr>
          <w:p w14:paraId="103A3947" w14:textId="77777777" w:rsidR="006D0F4A" w:rsidRPr="00D775BD" w:rsidRDefault="006D0F4A" w:rsidP="006D0F4A">
            <w:pPr>
              <w:spacing w:after="60"/>
              <w:ind w:left="200"/>
              <w:jc w:val="center"/>
              <w:rPr>
                <w:sz w:val="16"/>
                <w:szCs w:val="16"/>
              </w:rPr>
            </w:pPr>
            <w:r w:rsidRPr="00D775BD">
              <w:rPr>
                <w:sz w:val="16"/>
                <w:szCs w:val="16"/>
              </w:rPr>
              <w:t>ppb</w:t>
            </w:r>
          </w:p>
        </w:tc>
        <w:tc>
          <w:tcPr>
            <w:tcW w:w="1019" w:type="dxa"/>
            <w:gridSpan w:val="2"/>
            <w:hideMark/>
          </w:tcPr>
          <w:p w14:paraId="24B40CA5" w14:textId="77777777" w:rsidR="006D0F4A" w:rsidRPr="00D775BD" w:rsidRDefault="006D0F4A" w:rsidP="006D0F4A">
            <w:pPr>
              <w:spacing w:after="60"/>
              <w:ind w:left="200"/>
              <w:jc w:val="center"/>
              <w:rPr>
                <w:sz w:val="16"/>
                <w:szCs w:val="16"/>
              </w:rPr>
            </w:pPr>
            <w:r w:rsidRPr="00D775BD">
              <w:rPr>
                <w:sz w:val="16"/>
                <w:szCs w:val="16"/>
              </w:rPr>
              <w:t>No</w:t>
            </w:r>
          </w:p>
        </w:tc>
        <w:tc>
          <w:tcPr>
            <w:tcW w:w="1980" w:type="dxa"/>
            <w:gridSpan w:val="2"/>
            <w:hideMark/>
          </w:tcPr>
          <w:p w14:paraId="2A55E418" w14:textId="77777777" w:rsidR="006D0F4A" w:rsidRPr="00D775BD" w:rsidRDefault="006D0F4A" w:rsidP="006D0F4A">
            <w:pPr>
              <w:spacing w:after="60"/>
              <w:ind w:left="200"/>
              <w:jc w:val="center"/>
              <w:rPr>
                <w:sz w:val="16"/>
                <w:szCs w:val="16"/>
              </w:rPr>
            </w:pPr>
            <w:r w:rsidRPr="00D775BD">
              <w:rPr>
                <w:sz w:val="16"/>
                <w:szCs w:val="16"/>
              </w:rPr>
              <w:t>Discharge from electronics, glass, and leaching from ore-processing sites; drug factories.</w:t>
            </w:r>
          </w:p>
        </w:tc>
      </w:tr>
      <w:tr w:rsidR="006D0F4A" w:rsidRPr="00D775BD" w14:paraId="0FE8C1F2" w14:textId="77777777" w:rsidTr="004C4D6E">
        <w:trPr>
          <w:trHeight w:val="712"/>
        </w:trPr>
        <w:tc>
          <w:tcPr>
            <w:tcW w:w="11340" w:type="dxa"/>
            <w:gridSpan w:val="17"/>
          </w:tcPr>
          <w:p w14:paraId="09B1038B" w14:textId="77777777" w:rsidR="006D0F4A" w:rsidRPr="004C4D6E" w:rsidRDefault="006D0F4A" w:rsidP="006D0F4A">
            <w:pPr>
              <w:spacing w:after="60"/>
              <w:ind w:left="200"/>
              <w:jc w:val="center"/>
              <w:rPr>
                <w:sz w:val="16"/>
                <w:szCs w:val="16"/>
              </w:rPr>
            </w:pPr>
            <w:r w:rsidRPr="004C4D6E">
              <w:rPr>
                <w:sz w:val="16"/>
                <w:szCs w:val="16"/>
              </w:rPr>
              <w:t xml:space="preserve">Nitrate Advisory: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w:t>
            </w:r>
          </w:p>
          <w:tbl>
            <w:tblPr>
              <w:tblStyle w:val="TableGrid"/>
              <w:tblpPr w:leftFromText="180" w:rightFromText="180" w:vertAnchor="text" w:horzAnchor="margin" w:tblpXSpec="center" w:tblpY="513"/>
              <w:tblW w:w="11340" w:type="dxa"/>
              <w:tblLayout w:type="fixed"/>
              <w:tblLook w:val="04A0" w:firstRow="1" w:lastRow="0" w:firstColumn="1" w:lastColumn="0" w:noHBand="0" w:noVBand="1"/>
            </w:tblPr>
            <w:tblGrid>
              <w:gridCol w:w="4410"/>
              <w:gridCol w:w="2160"/>
              <w:gridCol w:w="1260"/>
              <w:gridCol w:w="982"/>
              <w:gridCol w:w="2528"/>
            </w:tblGrid>
            <w:tr w:rsidR="006D0F4A" w:rsidRPr="00356E3F" w14:paraId="791542B2" w14:textId="77777777" w:rsidTr="002471D5">
              <w:trPr>
                <w:trHeight w:val="418"/>
              </w:trPr>
              <w:tc>
                <w:tcPr>
                  <w:tcW w:w="11340" w:type="dxa"/>
                  <w:gridSpan w:val="5"/>
                </w:tcPr>
                <w:p w14:paraId="66E1A21E" w14:textId="77777777" w:rsidR="006D0F4A" w:rsidRPr="00547391" w:rsidRDefault="006D0F4A" w:rsidP="006D0F4A">
                  <w:pPr>
                    <w:jc w:val="center"/>
                    <w:rPr>
                      <w:rFonts w:cstheme="minorHAnsi"/>
                      <w:sz w:val="28"/>
                      <w:szCs w:val="28"/>
                    </w:rPr>
                  </w:pPr>
                  <w:r w:rsidRPr="00547391">
                    <w:rPr>
                      <w:rFonts w:cstheme="minorHAnsi"/>
                      <w:b/>
                      <w:bCs/>
                      <w:sz w:val="28"/>
                      <w:szCs w:val="28"/>
                    </w:rPr>
                    <w:t>Turbidity</w:t>
                  </w:r>
                </w:p>
              </w:tc>
            </w:tr>
            <w:tr w:rsidR="006D0F4A" w:rsidRPr="00356E3F" w14:paraId="1F3444F9" w14:textId="77777777" w:rsidTr="002471D5">
              <w:trPr>
                <w:trHeight w:val="418"/>
              </w:trPr>
              <w:tc>
                <w:tcPr>
                  <w:tcW w:w="4410" w:type="dxa"/>
                  <w:hideMark/>
                </w:tcPr>
                <w:p w14:paraId="3FAC92C9"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 </w:t>
                  </w:r>
                </w:p>
              </w:tc>
              <w:tc>
                <w:tcPr>
                  <w:tcW w:w="2160" w:type="dxa"/>
                  <w:hideMark/>
                </w:tcPr>
                <w:p w14:paraId="5A88070E"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 xml:space="preserve">Limit </w:t>
                  </w:r>
                  <w:r w:rsidRPr="00356E3F">
                    <w:rPr>
                      <w:rFonts w:cstheme="minorHAnsi"/>
                      <w:b/>
                      <w:bCs/>
                      <w:sz w:val="18"/>
                      <w:szCs w:val="18"/>
                    </w:rPr>
                    <w:br/>
                    <w:t>(Treatment Technique)</w:t>
                  </w:r>
                </w:p>
              </w:tc>
              <w:tc>
                <w:tcPr>
                  <w:tcW w:w="1260" w:type="dxa"/>
                  <w:hideMark/>
                </w:tcPr>
                <w:p w14:paraId="2F837C5A"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Level Detected</w:t>
                  </w:r>
                </w:p>
              </w:tc>
              <w:tc>
                <w:tcPr>
                  <w:tcW w:w="982" w:type="dxa"/>
                  <w:hideMark/>
                </w:tcPr>
                <w:p w14:paraId="6246617C"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Violation</w:t>
                  </w:r>
                </w:p>
              </w:tc>
              <w:tc>
                <w:tcPr>
                  <w:tcW w:w="2528" w:type="dxa"/>
                  <w:hideMark/>
                </w:tcPr>
                <w:p w14:paraId="4116B541"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Likely Source of Contamination</w:t>
                  </w:r>
                </w:p>
              </w:tc>
            </w:tr>
            <w:tr w:rsidR="006D0F4A" w:rsidRPr="00356E3F" w14:paraId="22FEC36B" w14:textId="77777777" w:rsidTr="002471D5">
              <w:trPr>
                <w:trHeight w:val="209"/>
              </w:trPr>
              <w:tc>
                <w:tcPr>
                  <w:tcW w:w="4410" w:type="dxa"/>
                  <w:hideMark/>
                </w:tcPr>
                <w:p w14:paraId="3346CD70"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Highest single measurement</w:t>
                  </w:r>
                </w:p>
              </w:tc>
              <w:tc>
                <w:tcPr>
                  <w:tcW w:w="2160" w:type="dxa"/>
                  <w:hideMark/>
                </w:tcPr>
                <w:p w14:paraId="3E441861" w14:textId="77777777" w:rsidR="006D0F4A" w:rsidRPr="00356E3F" w:rsidRDefault="006D0F4A" w:rsidP="006D0F4A">
                  <w:pPr>
                    <w:tabs>
                      <w:tab w:val="left" w:pos="1170"/>
                    </w:tabs>
                    <w:rPr>
                      <w:rFonts w:cstheme="minorHAnsi"/>
                      <w:sz w:val="18"/>
                      <w:szCs w:val="18"/>
                    </w:rPr>
                  </w:pPr>
                  <w:r w:rsidRPr="00356E3F">
                    <w:rPr>
                      <w:rFonts w:cstheme="minorHAnsi"/>
                      <w:sz w:val="18"/>
                      <w:szCs w:val="18"/>
                    </w:rPr>
                    <w:t>1 NTU</w:t>
                  </w:r>
                </w:p>
              </w:tc>
              <w:tc>
                <w:tcPr>
                  <w:tcW w:w="1260" w:type="dxa"/>
                  <w:noWrap/>
                  <w:hideMark/>
                </w:tcPr>
                <w:p w14:paraId="55682125" w14:textId="77777777" w:rsidR="006D0F4A" w:rsidRPr="00356E3F" w:rsidRDefault="006D0F4A" w:rsidP="006D0F4A">
                  <w:pPr>
                    <w:tabs>
                      <w:tab w:val="left" w:pos="1170"/>
                    </w:tabs>
                    <w:rPr>
                      <w:rFonts w:cstheme="minorHAnsi"/>
                      <w:sz w:val="18"/>
                      <w:szCs w:val="18"/>
                    </w:rPr>
                  </w:pPr>
                  <w:r w:rsidRPr="00356E3F">
                    <w:rPr>
                      <w:rFonts w:cstheme="minorHAnsi"/>
                      <w:sz w:val="18"/>
                      <w:szCs w:val="18"/>
                    </w:rPr>
                    <w:t>0.39 NTU</w:t>
                  </w:r>
                </w:p>
              </w:tc>
              <w:tc>
                <w:tcPr>
                  <w:tcW w:w="982" w:type="dxa"/>
                  <w:hideMark/>
                </w:tcPr>
                <w:p w14:paraId="16CC7577" w14:textId="77777777" w:rsidR="006D0F4A" w:rsidRPr="00356E3F" w:rsidRDefault="006D0F4A" w:rsidP="006D0F4A">
                  <w:pPr>
                    <w:tabs>
                      <w:tab w:val="left" w:pos="1170"/>
                    </w:tabs>
                    <w:rPr>
                      <w:rFonts w:cstheme="minorHAnsi"/>
                      <w:sz w:val="18"/>
                      <w:szCs w:val="18"/>
                    </w:rPr>
                  </w:pPr>
                  <w:r w:rsidRPr="00356E3F">
                    <w:rPr>
                      <w:rFonts w:cstheme="minorHAnsi"/>
                      <w:sz w:val="18"/>
                      <w:szCs w:val="18"/>
                    </w:rPr>
                    <w:t>No</w:t>
                  </w:r>
                </w:p>
              </w:tc>
              <w:tc>
                <w:tcPr>
                  <w:tcW w:w="2528" w:type="dxa"/>
                  <w:hideMark/>
                </w:tcPr>
                <w:p w14:paraId="3CC314B9" w14:textId="77777777" w:rsidR="006D0F4A" w:rsidRPr="00356E3F" w:rsidRDefault="006D0F4A" w:rsidP="006D0F4A">
                  <w:pPr>
                    <w:tabs>
                      <w:tab w:val="left" w:pos="1170"/>
                    </w:tabs>
                    <w:rPr>
                      <w:rFonts w:cstheme="minorHAnsi"/>
                      <w:sz w:val="18"/>
                      <w:szCs w:val="18"/>
                    </w:rPr>
                  </w:pPr>
                  <w:r w:rsidRPr="00356E3F">
                    <w:rPr>
                      <w:rFonts w:cstheme="minorHAnsi"/>
                      <w:sz w:val="18"/>
                      <w:szCs w:val="18"/>
                    </w:rPr>
                    <w:t xml:space="preserve">Soil runoff.  </w:t>
                  </w:r>
                </w:p>
              </w:tc>
            </w:tr>
            <w:tr w:rsidR="006D0F4A" w:rsidRPr="00356E3F" w14:paraId="776F1FF2" w14:textId="77777777" w:rsidTr="002471D5">
              <w:trPr>
                <w:trHeight w:val="209"/>
              </w:trPr>
              <w:tc>
                <w:tcPr>
                  <w:tcW w:w="4410" w:type="dxa"/>
                  <w:hideMark/>
                </w:tcPr>
                <w:p w14:paraId="229B9AEB"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Lowest monthly percentage (%) meeting limit</w:t>
                  </w:r>
                </w:p>
              </w:tc>
              <w:tc>
                <w:tcPr>
                  <w:tcW w:w="2160" w:type="dxa"/>
                  <w:hideMark/>
                </w:tcPr>
                <w:p w14:paraId="4692E1F1" w14:textId="77777777" w:rsidR="006D0F4A" w:rsidRPr="00356E3F" w:rsidRDefault="006D0F4A" w:rsidP="006D0F4A">
                  <w:pPr>
                    <w:tabs>
                      <w:tab w:val="left" w:pos="1170"/>
                    </w:tabs>
                    <w:rPr>
                      <w:rFonts w:cstheme="minorHAnsi"/>
                      <w:sz w:val="18"/>
                      <w:szCs w:val="18"/>
                    </w:rPr>
                  </w:pPr>
                  <w:r w:rsidRPr="00356E3F">
                    <w:rPr>
                      <w:rFonts w:cstheme="minorHAnsi"/>
                      <w:sz w:val="18"/>
                      <w:szCs w:val="18"/>
                    </w:rPr>
                    <w:t>0.3 NTU</w:t>
                  </w:r>
                </w:p>
              </w:tc>
              <w:tc>
                <w:tcPr>
                  <w:tcW w:w="1260" w:type="dxa"/>
                  <w:noWrap/>
                  <w:hideMark/>
                </w:tcPr>
                <w:p w14:paraId="0BF2B9B7" w14:textId="77777777" w:rsidR="006D0F4A" w:rsidRPr="00356E3F" w:rsidRDefault="006D0F4A" w:rsidP="006D0F4A">
                  <w:pPr>
                    <w:tabs>
                      <w:tab w:val="left" w:pos="1170"/>
                    </w:tabs>
                    <w:rPr>
                      <w:rFonts w:cstheme="minorHAnsi"/>
                      <w:sz w:val="18"/>
                      <w:szCs w:val="18"/>
                    </w:rPr>
                  </w:pPr>
                  <w:r w:rsidRPr="00356E3F">
                    <w:rPr>
                      <w:rFonts w:cstheme="minorHAnsi"/>
                      <w:sz w:val="18"/>
                      <w:szCs w:val="18"/>
                    </w:rPr>
                    <w:t>98.80%</w:t>
                  </w:r>
                </w:p>
              </w:tc>
              <w:tc>
                <w:tcPr>
                  <w:tcW w:w="982" w:type="dxa"/>
                  <w:hideMark/>
                </w:tcPr>
                <w:p w14:paraId="79CB48D1" w14:textId="77777777" w:rsidR="006D0F4A" w:rsidRPr="00356E3F" w:rsidRDefault="006D0F4A" w:rsidP="006D0F4A">
                  <w:pPr>
                    <w:tabs>
                      <w:tab w:val="left" w:pos="1170"/>
                    </w:tabs>
                    <w:rPr>
                      <w:rFonts w:cstheme="minorHAnsi"/>
                      <w:sz w:val="18"/>
                      <w:szCs w:val="18"/>
                    </w:rPr>
                  </w:pPr>
                  <w:r w:rsidRPr="00356E3F">
                    <w:rPr>
                      <w:rFonts w:cstheme="minorHAnsi"/>
                      <w:sz w:val="18"/>
                      <w:szCs w:val="18"/>
                    </w:rPr>
                    <w:t>No</w:t>
                  </w:r>
                </w:p>
              </w:tc>
              <w:tc>
                <w:tcPr>
                  <w:tcW w:w="2528" w:type="dxa"/>
                  <w:hideMark/>
                </w:tcPr>
                <w:p w14:paraId="06B561A1" w14:textId="77777777" w:rsidR="006D0F4A" w:rsidRPr="00356E3F" w:rsidRDefault="006D0F4A" w:rsidP="006D0F4A">
                  <w:pPr>
                    <w:tabs>
                      <w:tab w:val="left" w:pos="1170"/>
                    </w:tabs>
                    <w:rPr>
                      <w:rFonts w:cstheme="minorHAnsi"/>
                      <w:sz w:val="18"/>
                      <w:szCs w:val="18"/>
                    </w:rPr>
                  </w:pPr>
                  <w:r w:rsidRPr="00356E3F">
                    <w:rPr>
                      <w:rFonts w:cstheme="minorHAnsi"/>
                      <w:sz w:val="18"/>
                      <w:szCs w:val="18"/>
                    </w:rPr>
                    <w:t>Soil runoff.</w:t>
                  </w:r>
                </w:p>
              </w:tc>
            </w:tr>
            <w:tr w:rsidR="006D0F4A" w:rsidRPr="00356E3F" w14:paraId="3DDAF417" w14:textId="77777777" w:rsidTr="002471D5">
              <w:trPr>
                <w:trHeight w:val="692"/>
              </w:trPr>
              <w:tc>
                <w:tcPr>
                  <w:tcW w:w="11340" w:type="dxa"/>
                  <w:gridSpan w:val="5"/>
                  <w:noWrap/>
                  <w:hideMark/>
                </w:tcPr>
                <w:p w14:paraId="7D298B89" w14:textId="77777777" w:rsidR="006D0F4A" w:rsidRPr="00356E3F" w:rsidRDefault="006D0F4A" w:rsidP="006D0F4A">
                  <w:pPr>
                    <w:tabs>
                      <w:tab w:val="left" w:pos="1170"/>
                    </w:tabs>
                    <w:rPr>
                      <w:rFonts w:cstheme="minorHAnsi"/>
                      <w:b/>
                      <w:bCs/>
                      <w:sz w:val="18"/>
                      <w:szCs w:val="18"/>
                    </w:rPr>
                  </w:pPr>
                  <w:r w:rsidRPr="00356E3F">
                    <w:rPr>
                      <w:rFonts w:cstheme="minorHAnsi"/>
                      <w:b/>
                      <w:bCs/>
                      <w:sz w:val="18"/>
                      <w:szCs w:val="18"/>
                    </w:rPr>
                    <w:t xml:space="preserve">NOTE: </w:t>
                  </w:r>
                  <w:r w:rsidRPr="00356E3F">
                    <w:rPr>
                      <w:rFonts w:cstheme="minorHAnsi"/>
                      <w:sz w:val="18"/>
                      <w:szCs w:val="18"/>
                    </w:rPr>
                    <w:t xml:space="preserve"> Turbidity is a measurement of the cloudiness of the water caused by suspended particles. We monitor it because it is a good indicator of water quality and the effectiveness of our filtration.</w:t>
                  </w:r>
                </w:p>
              </w:tc>
            </w:tr>
          </w:tbl>
          <w:p w14:paraId="5D292E79" w14:textId="082B8C46" w:rsidR="006D0F4A" w:rsidRPr="00D775BD" w:rsidRDefault="006D0F4A" w:rsidP="006D0F4A">
            <w:pPr>
              <w:spacing w:after="60"/>
              <w:ind w:left="200"/>
              <w:jc w:val="center"/>
              <w:rPr>
                <w:sz w:val="16"/>
                <w:szCs w:val="16"/>
              </w:rPr>
            </w:pPr>
            <w:r w:rsidRPr="004C4D6E">
              <w:rPr>
                <w:sz w:val="16"/>
                <w:szCs w:val="16"/>
              </w:rPr>
              <w:t>should ask advice from your health care provider.</w:t>
            </w:r>
          </w:p>
        </w:tc>
      </w:tr>
    </w:tbl>
    <w:tbl>
      <w:tblPr>
        <w:tblStyle w:val="TableGrid"/>
        <w:tblpPr w:leftFromText="180" w:rightFromText="180" w:vertAnchor="text" w:horzAnchor="margin" w:tblpXSpec="center" w:tblpY="-179"/>
        <w:tblW w:w="11245" w:type="dxa"/>
        <w:tblLook w:val="04A0" w:firstRow="1" w:lastRow="0" w:firstColumn="1" w:lastColumn="0" w:noHBand="0" w:noVBand="1"/>
      </w:tblPr>
      <w:tblGrid>
        <w:gridCol w:w="1958"/>
        <w:gridCol w:w="1175"/>
        <w:gridCol w:w="1126"/>
        <w:gridCol w:w="899"/>
        <w:gridCol w:w="1136"/>
        <w:gridCol w:w="816"/>
        <w:gridCol w:w="936"/>
        <w:gridCol w:w="897"/>
        <w:gridCol w:w="2302"/>
      </w:tblGrid>
      <w:tr w:rsidR="00B10078" w:rsidRPr="00A853A0" w14:paraId="11627122" w14:textId="77777777" w:rsidTr="00416C8F">
        <w:trPr>
          <w:trHeight w:val="439"/>
        </w:trPr>
        <w:tc>
          <w:tcPr>
            <w:tcW w:w="11245" w:type="dxa"/>
            <w:gridSpan w:val="9"/>
          </w:tcPr>
          <w:p w14:paraId="5FCB32A3" w14:textId="325CEB86" w:rsidR="00B10078" w:rsidRPr="00B10078" w:rsidRDefault="00B10078" w:rsidP="00B10078">
            <w:pPr>
              <w:jc w:val="center"/>
              <w:rPr>
                <w:b/>
                <w:bCs/>
                <w:sz w:val="28"/>
                <w:szCs w:val="28"/>
              </w:rPr>
            </w:pPr>
            <w:r w:rsidRPr="00B10078">
              <w:rPr>
                <w:b/>
                <w:bCs/>
                <w:sz w:val="28"/>
                <w:szCs w:val="28"/>
              </w:rPr>
              <w:lastRenderedPageBreak/>
              <w:t>Radioactive Contaminants</w:t>
            </w:r>
          </w:p>
        </w:tc>
      </w:tr>
      <w:tr w:rsidR="00B10078" w:rsidRPr="00A853A0" w14:paraId="3B28985F" w14:textId="77777777" w:rsidTr="00B10078">
        <w:trPr>
          <w:trHeight w:val="439"/>
        </w:trPr>
        <w:tc>
          <w:tcPr>
            <w:tcW w:w="1958" w:type="dxa"/>
            <w:hideMark/>
          </w:tcPr>
          <w:p w14:paraId="2007D669" w14:textId="6D640D3E" w:rsidR="00B10078" w:rsidRPr="00A853A0" w:rsidRDefault="00B10078" w:rsidP="00B10078">
            <w:pPr>
              <w:rPr>
                <w:b/>
                <w:bCs/>
                <w:sz w:val="18"/>
                <w:szCs w:val="18"/>
              </w:rPr>
            </w:pPr>
          </w:p>
        </w:tc>
        <w:tc>
          <w:tcPr>
            <w:tcW w:w="1175" w:type="dxa"/>
            <w:hideMark/>
          </w:tcPr>
          <w:p w14:paraId="67B94AEA" w14:textId="77777777" w:rsidR="00B10078" w:rsidRPr="00A853A0" w:rsidRDefault="00B10078" w:rsidP="00B10078">
            <w:pPr>
              <w:rPr>
                <w:b/>
                <w:bCs/>
                <w:sz w:val="18"/>
                <w:szCs w:val="18"/>
              </w:rPr>
            </w:pPr>
            <w:r w:rsidRPr="00A853A0">
              <w:rPr>
                <w:b/>
                <w:bCs/>
                <w:sz w:val="18"/>
                <w:szCs w:val="18"/>
              </w:rPr>
              <w:t>Collection Date</w:t>
            </w:r>
          </w:p>
        </w:tc>
        <w:tc>
          <w:tcPr>
            <w:tcW w:w="1126" w:type="dxa"/>
            <w:hideMark/>
          </w:tcPr>
          <w:p w14:paraId="4A7BEBDE" w14:textId="77777777" w:rsidR="00B10078" w:rsidRPr="00A853A0" w:rsidRDefault="00B10078" w:rsidP="00B10078">
            <w:pPr>
              <w:rPr>
                <w:b/>
                <w:bCs/>
                <w:sz w:val="18"/>
                <w:szCs w:val="18"/>
              </w:rPr>
            </w:pPr>
            <w:r w:rsidRPr="00A853A0">
              <w:rPr>
                <w:b/>
                <w:bCs/>
                <w:sz w:val="18"/>
                <w:szCs w:val="18"/>
              </w:rPr>
              <w:t>Highest Level Detected</w:t>
            </w:r>
          </w:p>
        </w:tc>
        <w:tc>
          <w:tcPr>
            <w:tcW w:w="899" w:type="dxa"/>
            <w:hideMark/>
          </w:tcPr>
          <w:p w14:paraId="0F147CF7" w14:textId="77777777" w:rsidR="00B10078" w:rsidRPr="00A853A0" w:rsidRDefault="00B10078" w:rsidP="00B10078">
            <w:pPr>
              <w:rPr>
                <w:b/>
                <w:bCs/>
                <w:sz w:val="18"/>
                <w:szCs w:val="18"/>
              </w:rPr>
            </w:pPr>
            <w:r w:rsidRPr="00A853A0">
              <w:rPr>
                <w:b/>
                <w:bCs/>
                <w:sz w:val="18"/>
                <w:szCs w:val="18"/>
              </w:rPr>
              <w:t>Range of Levels Detected</w:t>
            </w:r>
          </w:p>
        </w:tc>
        <w:tc>
          <w:tcPr>
            <w:tcW w:w="1136" w:type="dxa"/>
            <w:hideMark/>
          </w:tcPr>
          <w:p w14:paraId="200AD6FD" w14:textId="77777777" w:rsidR="00B10078" w:rsidRPr="00A853A0" w:rsidRDefault="00B10078" w:rsidP="00B10078">
            <w:pPr>
              <w:rPr>
                <w:b/>
                <w:bCs/>
                <w:sz w:val="18"/>
                <w:szCs w:val="18"/>
              </w:rPr>
            </w:pPr>
            <w:r w:rsidRPr="00A853A0">
              <w:rPr>
                <w:b/>
                <w:bCs/>
                <w:sz w:val="18"/>
                <w:szCs w:val="18"/>
              </w:rPr>
              <w:t>MCLG</w:t>
            </w:r>
          </w:p>
        </w:tc>
        <w:tc>
          <w:tcPr>
            <w:tcW w:w="816" w:type="dxa"/>
            <w:hideMark/>
          </w:tcPr>
          <w:p w14:paraId="5AE677C8" w14:textId="77777777" w:rsidR="00B10078" w:rsidRPr="00A853A0" w:rsidRDefault="00B10078" w:rsidP="00B10078">
            <w:pPr>
              <w:rPr>
                <w:b/>
                <w:bCs/>
                <w:sz w:val="18"/>
                <w:szCs w:val="18"/>
              </w:rPr>
            </w:pPr>
            <w:r w:rsidRPr="00A853A0">
              <w:rPr>
                <w:b/>
                <w:bCs/>
                <w:sz w:val="18"/>
                <w:szCs w:val="18"/>
              </w:rPr>
              <w:t>MCL</w:t>
            </w:r>
          </w:p>
        </w:tc>
        <w:tc>
          <w:tcPr>
            <w:tcW w:w="936" w:type="dxa"/>
            <w:hideMark/>
          </w:tcPr>
          <w:p w14:paraId="568E259F" w14:textId="77777777" w:rsidR="00B10078" w:rsidRPr="00A853A0" w:rsidRDefault="00B10078" w:rsidP="00B10078">
            <w:pPr>
              <w:rPr>
                <w:b/>
                <w:bCs/>
                <w:sz w:val="18"/>
                <w:szCs w:val="18"/>
              </w:rPr>
            </w:pPr>
            <w:r w:rsidRPr="00A853A0">
              <w:rPr>
                <w:b/>
                <w:bCs/>
                <w:sz w:val="18"/>
                <w:szCs w:val="18"/>
              </w:rPr>
              <w:t>Units</w:t>
            </w:r>
          </w:p>
        </w:tc>
        <w:tc>
          <w:tcPr>
            <w:tcW w:w="897" w:type="dxa"/>
            <w:hideMark/>
          </w:tcPr>
          <w:p w14:paraId="2646292B" w14:textId="77777777" w:rsidR="00B10078" w:rsidRPr="00A853A0" w:rsidRDefault="00B10078" w:rsidP="00B10078">
            <w:pPr>
              <w:rPr>
                <w:b/>
                <w:bCs/>
                <w:sz w:val="18"/>
                <w:szCs w:val="18"/>
              </w:rPr>
            </w:pPr>
            <w:r w:rsidRPr="00A853A0">
              <w:rPr>
                <w:b/>
                <w:bCs/>
                <w:sz w:val="18"/>
                <w:szCs w:val="18"/>
              </w:rPr>
              <w:t>Violation</w:t>
            </w:r>
          </w:p>
        </w:tc>
        <w:tc>
          <w:tcPr>
            <w:tcW w:w="2302" w:type="dxa"/>
            <w:hideMark/>
          </w:tcPr>
          <w:p w14:paraId="6CA61961" w14:textId="77777777" w:rsidR="00B10078" w:rsidRPr="00A853A0" w:rsidRDefault="00B10078" w:rsidP="00B10078">
            <w:pPr>
              <w:rPr>
                <w:b/>
                <w:bCs/>
                <w:sz w:val="18"/>
                <w:szCs w:val="18"/>
              </w:rPr>
            </w:pPr>
            <w:r w:rsidRPr="00A853A0">
              <w:rPr>
                <w:b/>
                <w:bCs/>
                <w:sz w:val="18"/>
                <w:szCs w:val="18"/>
              </w:rPr>
              <w:t>Likely Source of Contamination</w:t>
            </w:r>
          </w:p>
        </w:tc>
      </w:tr>
      <w:tr w:rsidR="00B10078" w:rsidRPr="00A853A0" w14:paraId="5E2103EF" w14:textId="77777777" w:rsidTr="00B10078">
        <w:trPr>
          <w:trHeight w:val="998"/>
        </w:trPr>
        <w:tc>
          <w:tcPr>
            <w:tcW w:w="1958" w:type="dxa"/>
            <w:hideMark/>
          </w:tcPr>
          <w:p w14:paraId="1F6A515A" w14:textId="77777777" w:rsidR="00B10078" w:rsidRPr="00A853A0" w:rsidRDefault="00B10078" w:rsidP="00B10078">
            <w:pPr>
              <w:rPr>
                <w:sz w:val="18"/>
                <w:szCs w:val="18"/>
              </w:rPr>
            </w:pPr>
            <w:r w:rsidRPr="00A853A0">
              <w:rPr>
                <w:sz w:val="18"/>
                <w:szCs w:val="18"/>
              </w:rPr>
              <w:t>Beta/photon emitters</w:t>
            </w:r>
          </w:p>
        </w:tc>
        <w:tc>
          <w:tcPr>
            <w:tcW w:w="1175" w:type="dxa"/>
            <w:noWrap/>
            <w:hideMark/>
          </w:tcPr>
          <w:p w14:paraId="4CBF9F32" w14:textId="77777777" w:rsidR="00B10078" w:rsidRPr="00A853A0" w:rsidRDefault="00B10078" w:rsidP="00B10078">
            <w:pPr>
              <w:rPr>
                <w:sz w:val="18"/>
                <w:szCs w:val="18"/>
              </w:rPr>
            </w:pPr>
            <w:r w:rsidRPr="00A853A0">
              <w:rPr>
                <w:sz w:val="18"/>
                <w:szCs w:val="18"/>
              </w:rPr>
              <w:t>2021</w:t>
            </w:r>
          </w:p>
        </w:tc>
        <w:tc>
          <w:tcPr>
            <w:tcW w:w="1126" w:type="dxa"/>
            <w:hideMark/>
          </w:tcPr>
          <w:p w14:paraId="6E4B0F29" w14:textId="77777777" w:rsidR="00B10078" w:rsidRPr="00A853A0" w:rsidRDefault="00B10078" w:rsidP="00B10078">
            <w:pPr>
              <w:rPr>
                <w:sz w:val="18"/>
                <w:szCs w:val="18"/>
              </w:rPr>
            </w:pPr>
            <w:r w:rsidRPr="00A853A0">
              <w:rPr>
                <w:sz w:val="18"/>
                <w:szCs w:val="18"/>
              </w:rPr>
              <w:t>Levels lower than detect level</w:t>
            </w:r>
          </w:p>
        </w:tc>
        <w:tc>
          <w:tcPr>
            <w:tcW w:w="899" w:type="dxa"/>
            <w:hideMark/>
          </w:tcPr>
          <w:p w14:paraId="50919B78" w14:textId="77777777" w:rsidR="00B10078" w:rsidRPr="00A853A0" w:rsidRDefault="00B10078" w:rsidP="00B10078">
            <w:pPr>
              <w:rPr>
                <w:sz w:val="18"/>
                <w:szCs w:val="18"/>
              </w:rPr>
            </w:pPr>
            <w:r w:rsidRPr="00A853A0">
              <w:rPr>
                <w:sz w:val="18"/>
                <w:szCs w:val="18"/>
              </w:rPr>
              <w:t xml:space="preserve">0 - 0 </w:t>
            </w:r>
          </w:p>
        </w:tc>
        <w:tc>
          <w:tcPr>
            <w:tcW w:w="1136" w:type="dxa"/>
            <w:noWrap/>
            <w:hideMark/>
          </w:tcPr>
          <w:p w14:paraId="7D0622EE" w14:textId="77777777" w:rsidR="00B10078" w:rsidRPr="00A853A0" w:rsidRDefault="00B10078" w:rsidP="00B10078">
            <w:pPr>
              <w:rPr>
                <w:sz w:val="18"/>
                <w:szCs w:val="18"/>
              </w:rPr>
            </w:pPr>
            <w:r w:rsidRPr="00A853A0">
              <w:rPr>
                <w:sz w:val="18"/>
                <w:szCs w:val="18"/>
              </w:rPr>
              <w:t>0</w:t>
            </w:r>
          </w:p>
        </w:tc>
        <w:tc>
          <w:tcPr>
            <w:tcW w:w="816" w:type="dxa"/>
            <w:noWrap/>
            <w:hideMark/>
          </w:tcPr>
          <w:p w14:paraId="6F770A94" w14:textId="77777777" w:rsidR="00B10078" w:rsidRPr="00A853A0" w:rsidRDefault="00B10078" w:rsidP="00B10078">
            <w:pPr>
              <w:rPr>
                <w:sz w:val="18"/>
                <w:szCs w:val="18"/>
              </w:rPr>
            </w:pPr>
            <w:r w:rsidRPr="00A853A0">
              <w:rPr>
                <w:sz w:val="18"/>
                <w:szCs w:val="18"/>
              </w:rPr>
              <w:t>50</w:t>
            </w:r>
          </w:p>
        </w:tc>
        <w:tc>
          <w:tcPr>
            <w:tcW w:w="936" w:type="dxa"/>
            <w:noWrap/>
            <w:hideMark/>
          </w:tcPr>
          <w:p w14:paraId="44DDD55D" w14:textId="77777777" w:rsidR="00B10078" w:rsidRPr="00A853A0" w:rsidRDefault="00B10078" w:rsidP="00B10078">
            <w:pPr>
              <w:rPr>
                <w:sz w:val="18"/>
                <w:szCs w:val="18"/>
              </w:rPr>
            </w:pPr>
            <w:proofErr w:type="spellStart"/>
            <w:r w:rsidRPr="00A853A0">
              <w:rPr>
                <w:sz w:val="18"/>
                <w:szCs w:val="18"/>
              </w:rPr>
              <w:t>pCi</w:t>
            </w:r>
            <w:proofErr w:type="spellEnd"/>
            <w:r w:rsidRPr="00A853A0">
              <w:rPr>
                <w:sz w:val="18"/>
                <w:szCs w:val="18"/>
              </w:rPr>
              <w:t>/L</w:t>
            </w:r>
          </w:p>
        </w:tc>
        <w:tc>
          <w:tcPr>
            <w:tcW w:w="897" w:type="dxa"/>
            <w:hideMark/>
          </w:tcPr>
          <w:p w14:paraId="0D4F2588" w14:textId="77777777" w:rsidR="00B10078" w:rsidRPr="00A853A0" w:rsidRDefault="00B10078" w:rsidP="00B10078">
            <w:pPr>
              <w:rPr>
                <w:sz w:val="18"/>
                <w:szCs w:val="18"/>
              </w:rPr>
            </w:pPr>
            <w:r w:rsidRPr="00A853A0">
              <w:rPr>
                <w:sz w:val="18"/>
                <w:szCs w:val="18"/>
              </w:rPr>
              <w:t>No</w:t>
            </w:r>
          </w:p>
        </w:tc>
        <w:tc>
          <w:tcPr>
            <w:tcW w:w="2302" w:type="dxa"/>
            <w:hideMark/>
          </w:tcPr>
          <w:p w14:paraId="305F9698" w14:textId="77777777" w:rsidR="00B10078" w:rsidRPr="00A853A0" w:rsidRDefault="00B10078" w:rsidP="00B10078">
            <w:pPr>
              <w:rPr>
                <w:sz w:val="18"/>
                <w:szCs w:val="18"/>
              </w:rPr>
            </w:pPr>
            <w:r w:rsidRPr="00A853A0">
              <w:rPr>
                <w:sz w:val="18"/>
                <w:szCs w:val="18"/>
              </w:rPr>
              <w:t>Decay of natural and man-made deposits.</w:t>
            </w:r>
          </w:p>
        </w:tc>
      </w:tr>
      <w:tr w:rsidR="00B10078" w:rsidRPr="00A853A0" w14:paraId="240068C5" w14:textId="77777777" w:rsidTr="00B10078">
        <w:trPr>
          <w:trHeight w:val="1232"/>
        </w:trPr>
        <w:tc>
          <w:tcPr>
            <w:tcW w:w="1958" w:type="dxa"/>
            <w:hideMark/>
          </w:tcPr>
          <w:p w14:paraId="33A0C2F0" w14:textId="77777777" w:rsidR="00B10078" w:rsidRPr="00A853A0" w:rsidRDefault="00B10078" w:rsidP="00B10078">
            <w:pPr>
              <w:rPr>
                <w:sz w:val="18"/>
                <w:szCs w:val="18"/>
              </w:rPr>
            </w:pPr>
            <w:r w:rsidRPr="00A853A0">
              <w:rPr>
                <w:sz w:val="18"/>
                <w:szCs w:val="18"/>
              </w:rPr>
              <w:t xml:space="preserve">Gross alpha excluding </w:t>
            </w:r>
            <w:r w:rsidRPr="00A853A0">
              <w:rPr>
                <w:sz w:val="18"/>
                <w:szCs w:val="18"/>
              </w:rPr>
              <w:br/>
              <w:t>radon and uranium</w:t>
            </w:r>
          </w:p>
        </w:tc>
        <w:tc>
          <w:tcPr>
            <w:tcW w:w="1175" w:type="dxa"/>
            <w:noWrap/>
            <w:hideMark/>
          </w:tcPr>
          <w:p w14:paraId="3963463B" w14:textId="77777777" w:rsidR="00B10078" w:rsidRPr="00A853A0" w:rsidRDefault="00B10078" w:rsidP="00B10078">
            <w:pPr>
              <w:rPr>
                <w:sz w:val="18"/>
                <w:szCs w:val="18"/>
              </w:rPr>
            </w:pPr>
            <w:r w:rsidRPr="00A853A0">
              <w:rPr>
                <w:sz w:val="18"/>
                <w:szCs w:val="18"/>
              </w:rPr>
              <w:t>2021</w:t>
            </w:r>
          </w:p>
        </w:tc>
        <w:tc>
          <w:tcPr>
            <w:tcW w:w="1126" w:type="dxa"/>
            <w:hideMark/>
          </w:tcPr>
          <w:p w14:paraId="308A257E" w14:textId="77777777" w:rsidR="00B10078" w:rsidRPr="00A853A0" w:rsidRDefault="00B10078" w:rsidP="00B10078">
            <w:pPr>
              <w:rPr>
                <w:sz w:val="18"/>
                <w:szCs w:val="18"/>
              </w:rPr>
            </w:pPr>
            <w:r w:rsidRPr="00A853A0">
              <w:rPr>
                <w:sz w:val="18"/>
                <w:szCs w:val="18"/>
              </w:rPr>
              <w:t>Levels lower than detect level</w:t>
            </w:r>
          </w:p>
        </w:tc>
        <w:tc>
          <w:tcPr>
            <w:tcW w:w="899" w:type="dxa"/>
            <w:hideMark/>
          </w:tcPr>
          <w:p w14:paraId="3ECD275E" w14:textId="77777777" w:rsidR="00B10078" w:rsidRPr="00A853A0" w:rsidRDefault="00B10078" w:rsidP="00B10078">
            <w:pPr>
              <w:rPr>
                <w:sz w:val="18"/>
                <w:szCs w:val="18"/>
              </w:rPr>
            </w:pPr>
            <w:r w:rsidRPr="00A853A0">
              <w:rPr>
                <w:sz w:val="18"/>
                <w:szCs w:val="18"/>
              </w:rPr>
              <w:t xml:space="preserve">0 - 0 </w:t>
            </w:r>
          </w:p>
        </w:tc>
        <w:tc>
          <w:tcPr>
            <w:tcW w:w="1136" w:type="dxa"/>
            <w:noWrap/>
            <w:hideMark/>
          </w:tcPr>
          <w:p w14:paraId="5F6C1DC2" w14:textId="77777777" w:rsidR="00B10078" w:rsidRPr="00A853A0" w:rsidRDefault="00B10078" w:rsidP="00B10078">
            <w:pPr>
              <w:rPr>
                <w:sz w:val="18"/>
                <w:szCs w:val="18"/>
              </w:rPr>
            </w:pPr>
            <w:r w:rsidRPr="00A853A0">
              <w:rPr>
                <w:sz w:val="18"/>
                <w:szCs w:val="18"/>
              </w:rPr>
              <w:t>0</w:t>
            </w:r>
          </w:p>
        </w:tc>
        <w:tc>
          <w:tcPr>
            <w:tcW w:w="816" w:type="dxa"/>
            <w:noWrap/>
            <w:hideMark/>
          </w:tcPr>
          <w:p w14:paraId="51BE88CC" w14:textId="77777777" w:rsidR="00B10078" w:rsidRPr="00A853A0" w:rsidRDefault="00B10078" w:rsidP="00B10078">
            <w:pPr>
              <w:rPr>
                <w:sz w:val="18"/>
                <w:szCs w:val="18"/>
              </w:rPr>
            </w:pPr>
            <w:r w:rsidRPr="00A853A0">
              <w:rPr>
                <w:sz w:val="18"/>
                <w:szCs w:val="18"/>
              </w:rPr>
              <w:t>15</w:t>
            </w:r>
          </w:p>
        </w:tc>
        <w:tc>
          <w:tcPr>
            <w:tcW w:w="936" w:type="dxa"/>
            <w:noWrap/>
            <w:hideMark/>
          </w:tcPr>
          <w:p w14:paraId="1592D47A" w14:textId="77777777" w:rsidR="00B10078" w:rsidRPr="00A853A0" w:rsidRDefault="00B10078" w:rsidP="00B10078">
            <w:pPr>
              <w:rPr>
                <w:sz w:val="18"/>
                <w:szCs w:val="18"/>
              </w:rPr>
            </w:pPr>
            <w:proofErr w:type="spellStart"/>
            <w:r w:rsidRPr="00A853A0">
              <w:rPr>
                <w:sz w:val="18"/>
                <w:szCs w:val="18"/>
              </w:rPr>
              <w:t>pCi</w:t>
            </w:r>
            <w:proofErr w:type="spellEnd"/>
            <w:r w:rsidRPr="00A853A0">
              <w:rPr>
                <w:sz w:val="18"/>
                <w:szCs w:val="18"/>
              </w:rPr>
              <w:t>/L</w:t>
            </w:r>
          </w:p>
        </w:tc>
        <w:tc>
          <w:tcPr>
            <w:tcW w:w="897" w:type="dxa"/>
            <w:hideMark/>
          </w:tcPr>
          <w:p w14:paraId="3CEE020B" w14:textId="77777777" w:rsidR="00B10078" w:rsidRPr="00A853A0" w:rsidRDefault="00B10078" w:rsidP="00B10078">
            <w:pPr>
              <w:rPr>
                <w:sz w:val="18"/>
                <w:szCs w:val="18"/>
              </w:rPr>
            </w:pPr>
            <w:r w:rsidRPr="00A853A0">
              <w:rPr>
                <w:sz w:val="18"/>
                <w:szCs w:val="18"/>
              </w:rPr>
              <w:t>No</w:t>
            </w:r>
          </w:p>
        </w:tc>
        <w:tc>
          <w:tcPr>
            <w:tcW w:w="2302" w:type="dxa"/>
            <w:hideMark/>
          </w:tcPr>
          <w:p w14:paraId="11D142E8" w14:textId="77777777" w:rsidR="00B10078" w:rsidRPr="00A853A0" w:rsidRDefault="00B10078" w:rsidP="00B10078">
            <w:pPr>
              <w:rPr>
                <w:sz w:val="18"/>
                <w:szCs w:val="18"/>
              </w:rPr>
            </w:pPr>
            <w:r w:rsidRPr="00A853A0">
              <w:rPr>
                <w:sz w:val="18"/>
                <w:szCs w:val="18"/>
              </w:rPr>
              <w:t>Erosion of natural deposits.</w:t>
            </w:r>
          </w:p>
        </w:tc>
      </w:tr>
      <w:tr w:rsidR="00B10078" w:rsidRPr="00A853A0" w14:paraId="65EB60AB" w14:textId="77777777" w:rsidTr="00B10078">
        <w:trPr>
          <w:trHeight w:val="1205"/>
        </w:trPr>
        <w:tc>
          <w:tcPr>
            <w:tcW w:w="1958" w:type="dxa"/>
            <w:hideMark/>
          </w:tcPr>
          <w:p w14:paraId="3EC000AB" w14:textId="77777777" w:rsidR="00B10078" w:rsidRPr="00A853A0" w:rsidRDefault="00B10078" w:rsidP="00B10078">
            <w:pPr>
              <w:rPr>
                <w:sz w:val="18"/>
                <w:szCs w:val="18"/>
              </w:rPr>
            </w:pPr>
            <w:r w:rsidRPr="00A853A0">
              <w:rPr>
                <w:sz w:val="18"/>
                <w:szCs w:val="18"/>
              </w:rPr>
              <w:t>Radium</w:t>
            </w:r>
          </w:p>
        </w:tc>
        <w:tc>
          <w:tcPr>
            <w:tcW w:w="1175" w:type="dxa"/>
            <w:noWrap/>
            <w:hideMark/>
          </w:tcPr>
          <w:p w14:paraId="66E67550" w14:textId="77777777" w:rsidR="00B10078" w:rsidRPr="00A853A0" w:rsidRDefault="00B10078" w:rsidP="00B10078">
            <w:pPr>
              <w:rPr>
                <w:sz w:val="18"/>
                <w:szCs w:val="18"/>
              </w:rPr>
            </w:pPr>
            <w:r w:rsidRPr="00A853A0">
              <w:rPr>
                <w:sz w:val="18"/>
                <w:szCs w:val="18"/>
              </w:rPr>
              <w:t>2021</w:t>
            </w:r>
          </w:p>
        </w:tc>
        <w:tc>
          <w:tcPr>
            <w:tcW w:w="1126" w:type="dxa"/>
            <w:hideMark/>
          </w:tcPr>
          <w:p w14:paraId="322F6C0F" w14:textId="77777777" w:rsidR="00B10078" w:rsidRPr="00A853A0" w:rsidRDefault="00B10078" w:rsidP="00B10078">
            <w:pPr>
              <w:rPr>
                <w:sz w:val="18"/>
                <w:szCs w:val="18"/>
              </w:rPr>
            </w:pPr>
            <w:r w:rsidRPr="00A853A0">
              <w:rPr>
                <w:sz w:val="18"/>
                <w:szCs w:val="18"/>
              </w:rPr>
              <w:t>Levels lower than detect level</w:t>
            </w:r>
          </w:p>
        </w:tc>
        <w:tc>
          <w:tcPr>
            <w:tcW w:w="899" w:type="dxa"/>
            <w:hideMark/>
          </w:tcPr>
          <w:p w14:paraId="605147CD" w14:textId="77777777" w:rsidR="00B10078" w:rsidRPr="00A853A0" w:rsidRDefault="00B10078" w:rsidP="00B10078">
            <w:pPr>
              <w:rPr>
                <w:sz w:val="18"/>
                <w:szCs w:val="18"/>
              </w:rPr>
            </w:pPr>
            <w:r w:rsidRPr="00A853A0">
              <w:rPr>
                <w:sz w:val="18"/>
                <w:szCs w:val="18"/>
              </w:rPr>
              <w:t xml:space="preserve">0 - 0 </w:t>
            </w:r>
          </w:p>
        </w:tc>
        <w:tc>
          <w:tcPr>
            <w:tcW w:w="1136" w:type="dxa"/>
            <w:noWrap/>
            <w:hideMark/>
          </w:tcPr>
          <w:p w14:paraId="293C60D6" w14:textId="77777777" w:rsidR="00B10078" w:rsidRPr="00A853A0" w:rsidRDefault="00B10078" w:rsidP="00B10078">
            <w:pPr>
              <w:rPr>
                <w:sz w:val="18"/>
                <w:szCs w:val="18"/>
              </w:rPr>
            </w:pPr>
            <w:r w:rsidRPr="00A853A0">
              <w:rPr>
                <w:sz w:val="18"/>
                <w:szCs w:val="18"/>
              </w:rPr>
              <w:t>0</w:t>
            </w:r>
          </w:p>
        </w:tc>
        <w:tc>
          <w:tcPr>
            <w:tcW w:w="816" w:type="dxa"/>
            <w:noWrap/>
            <w:hideMark/>
          </w:tcPr>
          <w:p w14:paraId="0C5BB1A9" w14:textId="77777777" w:rsidR="00B10078" w:rsidRPr="00A853A0" w:rsidRDefault="00B10078" w:rsidP="00B10078">
            <w:pPr>
              <w:rPr>
                <w:sz w:val="18"/>
                <w:szCs w:val="18"/>
              </w:rPr>
            </w:pPr>
            <w:r w:rsidRPr="00A853A0">
              <w:rPr>
                <w:sz w:val="18"/>
                <w:szCs w:val="18"/>
              </w:rPr>
              <w:t>5</w:t>
            </w:r>
          </w:p>
        </w:tc>
        <w:tc>
          <w:tcPr>
            <w:tcW w:w="936" w:type="dxa"/>
            <w:noWrap/>
            <w:hideMark/>
          </w:tcPr>
          <w:p w14:paraId="34BB518C" w14:textId="77777777" w:rsidR="00B10078" w:rsidRPr="00A853A0" w:rsidRDefault="00B10078" w:rsidP="00B10078">
            <w:pPr>
              <w:rPr>
                <w:sz w:val="18"/>
                <w:szCs w:val="18"/>
              </w:rPr>
            </w:pPr>
            <w:proofErr w:type="spellStart"/>
            <w:r w:rsidRPr="00A853A0">
              <w:rPr>
                <w:sz w:val="18"/>
                <w:szCs w:val="18"/>
              </w:rPr>
              <w:t>pCi</w:t>
            </w:r>
            <w:proofErr w:type="spellEnd"/>
            <w:r w:rsidRPr="00A853A0">
              <w:rPr>
                <w:sz w:val="18"/>
                <w:szCs w:val="18"/>
              </w:rPr>
              <w:t>/L</w:t>
            </w:r>
          </w:p>
        </w:tc>
        <w:tc>
          <w:tcPr>
            <w:tcW w:w="897" w:type="dxa"/>
            <w:hideMark/>
          </w:tcPr>
          <w:p w14:paraId="113447B2" w14:textId="77777777" w:rsidR="00B10078" w:rsidRPr="00A853A0" w:rsidRDefault="00B10078" w:rsidP="00B10078">
            <w:pPr>
              <w:rPr>
                <w:sz w:val="18"/>
                <w:szCs w:val="18"/>
              </w:rPr>
            </w:pPr>
            <w:r w:rsidRPr="00A853A0">
              <w:rPr>
                <w:sz w:val="18"/>
                <w:szCs w:val="18"/>
              </w:rPr>
              <w:t>No</w:t>
            </w:r>
          </w:p>
        </w:tc>
        <w:tc>
          <w:tcPr>
            <w:tcW w:w="2302" w:type="dxa"/>
            <w:hideMark/>
          </w:tcPr>
          <w:p w14:paraId="1DAF375B" w14:textId="77777777" w:rsidR="00B10078" w:rsidRPr="00A853A0" w:rsidRDefault="00B10078" w:rsidP="00B10078">
            <w:pPr>
              <w:rPr>
                <w:sz w:val="18"/>
                <w:szCs w:val="18"/>
              </w:rPr>
            </w:pPr>
            <w:r w:rsidRPr="00A853A0">
              <w:rPr>
                <w:sz w:val="18"/>
                <w:szCs w:val="18"/>
              </w:rPr>
              <w:t>Erosion of natural deposits.</w:t>
            </w:r>
          </w:p>
        </w:tc>
      </w:tr>
    </w:tbl>
    <w:p w14:paraId="23BF843E" w14:textId="77777777" w:rsidR="00B10078" w:rsidRPr="00B10078" w:rsidRDefault="00B10078" w:rsidP="00B10078">
      <w:pPr>
        <w:spacing w:after="60"/>
        <w:ind w:left="200"/>
        <w:jc w:val="center"/>
        <w:rPr>
          <w:b/>
          <w:bCs/>
        </w:rPr>
      </w:pPr>
    </w:p>
    <w:tbl>
      <w:tblPr>
        <w:tblStyle w:val="TableGrid"/>
        <w:tblW w:w="11160" w:type="dxa"/>
        <w:tblInd w:w="-905" w:type="dxa"/>
        <w:tblLook w:val="04A0" w:firstRow="1" w:lastRow="0" w:firstColumn="1" w:lastColumn="0" w:noHBand="0" w:noVBand="1"/>
      </w:tblPr>
      <w:tblGrid>
        <w:gridCol w:w="1796"/>
        <w:gridCol w:w="1206"/>
        <w:gridCol w:w="1583"/>
        <w:gridCol w:w="1091"/>
        <w:gridCol w:w="1106"/>
        <w:gridCol w:w="964"/>
        <w:gridCol w:w="1105"/>
        <w:gridCol w:w="896"/>
        <w:gridCol w:w="1413"/>
      </w:tblGrid>
      <w:tr w:rsidR="00B10078" w:rsidRPr="00B10078" w14:paraId="28FAEB61" w14:textId="77777777" w:rsidTr="00B10078">
        <w:trPr>
          <w:trHeight w:val="360"/>
        </w:trPr>
        <w:tc>
          <w:tcPr>
            <w:tcW w:w="11160" w:type="dxa"/>
            <w:gridSpan w:val="9"/>
            <w:hideMark/>
          </w:tcPr>
          <w:p w14:paraId="0540FB72" w14:textId="77777777" w:rsidR="00B10078" w:rsidRPr="00B10078" w:rsidRDefault="00B10078" w:rsidP="00B10078">
            <w:pPr>
              <w:spacing w:after="60"/>
              <w:ind w:left="200"/>
              <w:jc w:val="center"/>
              <w:rPr>
                <w:b/>
                <w:bCs/>
                <w:sz w:val="28"/>
                <w:szCs w:val="28"/>
              </w:rPr>
            </w:pPr>
            <w:r w:rsidRPr="00B10078">
              <w:rPr>
                <w:b/>
                <w:bCs/>
                <w:sz w:val="28"/>
                <w:szCs w:val="28"/>
              </w:rPr>
              <w:t>Maximum Residual Disinfectant Level</w:t>
            </w:r>
          </w:p>
        </w:tc>
      </w:tr>
      <w:tr w:rsidR="00B10078" w:rsidRPr="00B10078" w14:paraId="7DC15353" w14:textId="77777777" w:rsidTr="00B10078">
        <w:trPr>
          <w:trHeight w:val="900"/>
        </w:trPr>
        <w:tc>
          <w:tcPr>
            <w:tcW w:w="1796" w:type="dxa"/>
            <w:hideMark/>
          </w:tcPr>
          <w:p w14:paraId="3D24AD19" w14:textId="77777777" w:rsidR="00B10078" w:rsidRPr="00B10078" w:rsidRDefault="00B10078" w:rsidP="00B10078">
            <w:pPr>
              <w:spacing w:after="60"/>
              <w:ind w:left="200"/>
              <w:jc w:val="center"/>
              <w:rPr>
                <w:b/>
                <w:bCs/>
                <w:sz w:val="18"/>
                <w:szCs w:val="18"/>
              </w:rPr>
            </w:pPr>
            <w:r w:rsidRPr="00B10078">
              <w:rPr>
                <w:b/>
                <w:bCs/>
                <w:sz w:val="18"/>
                <w:szCs w:val="18"/>
              </w:rPr>
              <w:t>Disinfectant Type</w:t>
            </w:r>
          </w:p>
        </w:tc>
        <w:tc>
          <w:tcPr>
            <w:tcW w:w="1206" w:type="dxa"/>
            <w:hideMark/>
          </w:tcPr>
          <w:p w14:paraId="43116F26" w14:textId="77777777" w:rsidR="00B10078" w:rsidRPr="00B10078" w:rsidRDefault="00B10078" w:rsidP="00B10078">
            <w:pPr>
              <w:spacing w:after="60"/>
              <w:ind w:left="200"/>
              <w:jc w:val="center"/>
              <w:rPr>
                <w:b/>
                <w:bCs/>
                <w:sz w:val="18"/>
                <w:szCs w:val="18"/>
              </w:rPr>
            </w:pPr>
            <w:r w:rsidRPr="00B10078">
              <w:rPr>
                <w:b/>
                <w:bCs/>
                <w:sz w:val="18"/>
                <w:szCs w:val="18"/>
              </w:rPr>
              <w:t>Year</w:t>
            </w:r>
          </w:p>
        </w:tc>
        <w:tc>
          <w:tcPr>
            <w:tcW w:w="1583" w:type="dxa"/>
            <w:hideMark/>
          </w:tcPr>
          <w:p w14:paraId="0EE1E132" w14:textId="77777777" w:rsidR="00B10078" w:rsidRPr="00B10078" w:rsidRDefault="00B10078" w:rsidP="00B10078">
            <w:pPr>
              <w:spacing w:after="60"/>
              <w:ind w:left="200"/>
              <w:jc w:val="center"/>
              <w:rPr>
                <w:b/>
                <w:bCs/>
                <w:sz w:val="18"/>
                <w:szCs w:val="18"/>
              </w:rPr>
            </w:pPr>
            <w:r w:rsidRPr="00B10078">
              <w:rPr>
                <w:b/>
                <w:bCs/>
                <w:sz w:val="18"/>
                <w:szCs w:val="18"/>
              </w:rPr>
              <w:t>Average Level of Quarterly Data</w:t>
            </w:r>
          </w:p>
        </w:tc>
        <w:tc>
          <w:tcPr>
            <w:tcW w:w="1091" w:type="dxa"/>
            <w:hideMark/>
          </w:tcPr>
          <w:p w14:paraId="0A88ED38" w14:textId="77777777" w:rsidR="00B10078" w:rsidRPr="00B10078" w:rsidRDefault="00B10078" w:rsidP="00B10078">
            <w:pPr>
              <w:spacing w:after="60"/>
              <w:ind w:left="200"/>
              <w:jc w:val="center"/>
              <w:rPr>
                <w:b/>
                <w:bCs/>
                <w:sz w:val="18"/>
                <w:szCs w:val="18"/>
              </w:rPr>
            </w:pPr>
            <w:r w:rsidRPr="00B10078">
              <w:rPr>
                <w:b/>
                <w:bCs/>
                <w:sz w:val="18"/>
                <w:szCs w:val="18"/>
              </w:rPr>
              <w:t xml:space="preserve">Lowest Result </w:t>
            </w:r>
            <w:r w:rsidRPr="00B10078">
              <w:rPr>
                <w:b/>
                <w:bCs/>
                <w:sz w:val="18"/>
                <w:szCs w:val="18"/>
              </w:rPr>
              <w:br/>
              <w:t>of Single Sample</w:t>
            </w:r>
          </w:p>
        </w:tc>
        <w:tc>
          <w:tcPr>
            <w:tcW w:w="1106" w:type="dxa"/>
            <w:hideMark/>
          </w:tcPr>
          <w:p w14:paraId="42013DB5" w14:textId="77777777" w:rsidR="00B10078" w:rsidRPr="00B10078" w:rsidRDefault="00B10078" w:rsidP="00B10078">
            <w:pPr>
              <w:spacing w:after="60"/>
              <w:ind w:left="200"/>
              <w:jc w:val="center"/>
              <w:rPr>
                <w:b/>
                <w:bCs/>
                <w:sz w:val="18"/>
                <w:szCs w:val="18"/>
              </w:rPr>
            </w:pPr>
            <w:r w:rsidRPr="00B10078">
              <w:rPr>
                <w:b/>
                <w:bCs/>
                <w:sz w:val="18"/>
                <w:szCs w:val="18"/>
              </w:rPr>
              <w:t>Highest Result of Single Sample</w:t>
            </w:r>
          </w:p>
        </w:tc>
        <w:tc>
          <w:tcPr>
            <w:tcW w:w="964" w:type="dxa"/>
            <w:hideMark/>
          </w:tcPr>
          <w:p w14:paraId="44A923B8" w14:textId="77777777" w:rsidR="00B10078" w:rsidRPr="00B10078" w:rsidRDefault="00B10078" w:rsidP="00B10078">
            <w:pPr>
              <w:spacing w:after="60"/>
              <w:ind w:left="200"/>
              <w:jc w:val="center"/>
              <w:rPr>
                <w:b/>
                <w:bCs/>
                <w:sz w:val="18"/>
                <w:szCs w:val="18"/>
              </w:rPr>
            </w:pPr>
            <w:r w:rsidRPr="00B10078">
              <w:rPr>
                <w:b/>
                <w:bCs/>
                <w:sz w:val="18"/>
                <w:szCs w:val="18"/>
              </w:rPr>
              <w:t>MRDL</w:t>
            </w:r>
          </w:p>
        </w:tc>
        <w:tc>
          <w:tcPr>
            <w:tcW w:w="1105" w:type="dxa"/>
            <w:hideMark/>
          </w:tcPr>
          <w:p w14:paraId="27CC10F4" w14:textId="77777777" w:rsidR="00B10078" w:rsidRPr="00B10078" w:rsidRDefault="00B10078" w:rsidP="00B10078">
            <w:pPr>
              <w:spacing w:after="60"/>
              <w:ind w:left="200"/>
              <w:jc w:val="center"/>
              <w:rPr>
                <w:b/>
                <w:bCs/>
                <w:sz w:val="18"/>
                <w:szCs w:val="18"/>
              </w:rPr>
            </w:pPr>
            <w:r w:rsidRPr="00B10078">
              <w:rPr>
                <w:b/>
                <w:bCs/>
                <w:sz w:val="18"/>
                <w:szCs w:val="18"/>
              </w:rPr>
              <w:t>MRDLG</w:t>
            </w:r>
          </w:p>
        </w:tc>
        <w:tc>
          <w:tcPr>
            <w:tcW w:w="896" w:type="dxa"/>
            <w:hideMark/>
          </w:tcPr>
          <w:p w14:paraId="5AB32294" w14:textId="77777777" w:rsidR="00B10078" w:rsidRPr="00B10078" w:rsidRDefault="00B10078" w:rsidP="00B10078">
            <w:pPr>
              <w:spacing w:after="60"/>
              <w:ind w:left="200"/>
              <w:jc w:val="center"/>
              <w:rPr>
                <w:b/>
                <w:bCs/>
                <w:sz w:val="18"/>
                <w:szCs w:val="18"/>
              </w:rPr>
            </w:pPr>
            <w:r w:rsidRPr="00B10078">
              <w:rPr>
                <w:b/>
                <w:bCs/>
                <w:sz w:val="18"/>
                <w:szCs w:val="18"/>
              </w:rPr>
              <w:t>Units</w:t>
            </w:r>
          </w:p>
        </w:tc>
        <w:tc>
          <w:tcPr>
            <w:tcW w:w="1413" w:type="dxa"/>
            <w:hideMark/>
          </w:tcPr>
          <w:p w14:paraId="25425B9D" w14:textId="77777777" w:rsidR="00B10078" w:rsidRPr="00B10078" w:rsidRDefault="00B10078" w:rsidP="00B10078">
            <w:pPr>
              <w:spacing w:after="60"/>
              <w:ind w:left="200"/>
              <w:jc w:val="center"/>
              <w:rPr>
                <w:b/>
                <w:bCs/>
                <w:sz w:val="18"/>
                <w:szCs w:val="18"/>
              </w:rPr>
            </w:pPr>
            <w:r w:rsidRPr="00B10078">
              <w:rPr>
                <w:b/>
                <w:bCs/>
                <w:sz w:val="18"/>
                <w:szCs w:val="18"/>
              </w:rPr>
              <w:t>Source of Chemical</w:t>
            </w:r>
          </w:p>
        </w:tc>
      </w:tr>
      <w:tr w:rsidR="00B10078" w:rsidRPr="00B10078" w14:paraId="2DC58980" w14:textId="77777777" w:rsidTr="00B10078">
        <w:trPr>
          <w:trHeight w:val="240"/>
        </w:trPr>
        <w:tc>
          <w:tcPr>
            <w:tcW w:w="1796" w:type="dxa"/>
            <w:hideMark/>
          </w:tcPr>
          <w:p w14:paraId="7CA68751" w14:textId="77777777" w:rsidR="00B10078" w:rsidRPr="00B10078" w:rsidRDefault="00B10078" w:rsidP="00B10078">
            <w:pPr>
              <w:spacing w:after="60"/>
              <w:ind w:left="200"/>
              <w:jc w:val="center"/>
              <w:rPr>
                <w:sz w:val="18"/>
                <w:szCs w:val="18"/>
              </w:rPr>
            </w:pPr>
            <w:r w:rsidRPr="00B10078">
              <w:rPr>
                <w:sz w:val="18"/>
                <w:szCs w:val="18"/>
              </w:rPr>
              <w:t>Chlorine Dioxide</w:t>
            </w:r>
          </w:p>
        </w:tc>
        <w:tc>
          <w:tcPr>
            <w:tcW w:w="1206" w:type="dxa"/>
            <w:noWrap/>
            <w:hideMark/>
          </w:tcPr>
          <w:p w14:paraId="1BA22B7C" w14:textId="77777777" w:rsidR="00B10078" w:rsidRPr="00B10078" w:rsidRDefault="00B10078" w:rsidP="00B10078">
            <w:pPr>
              <w:spacing w:after="60"/>
              <w:ind w:left="200"/>
              <w:jc w:val="center"/>
              <w:rPr>
                <w:sz w:val="18"/>
                <w:szCs w:val="18"/>
              </w:rPr>
            </w:pPr>
            <w:r w:rsidRPr="00B10078">
              <w:rPr>
                <w:sz w:val="18"/>
                <w:szCs w:val="18"/>
              </w:rPr>
              <w:t>2021</w:t>
            </w:r>
          </w:p>
        </w:tc>
        <w:tc>
          <w:tcPr>
            <w:tcW w:w="1583" w:type="dxa"/>
            <w:noWrap/>
            <w:hideMark/>
          </w:tcPr>
          <w:p w14:paraId="376AEDAB" w14:textId="77777777" w:rsidR="00B10078" w:rsidRPr="00B10078" w:rsidRDefault="00B10078" w:rsidP="00B10078">
            <w:pPr>
              <w:spacing w:after="60"/>
              <w:ind w:left="200"/>
              <w:jc w:val="center"/>
              <w:rPr>
                <w:sz w:val="18"/>
                <w:szCs w:val="18"/>
              </w:rPr>
            </w:pPr>
            <w:r w:rsidRPr="00B10078">
              <w:rPr>
                <w:sz w:val="18"/>
                <w:szCs w:val="18"/>
              </w:rPr>
              <w:t>0</w:t>
            </w:r>
          </w:p>
        </w:tc>
        <w:tc>
          <w:tcPr>
            <w:tcW w:w="1091" w:type="dxa"/>
            <w:noWrap/>
            <w:hideMark/>
          </w:tcPr>
          <w:p w14:paraId="1C2C86C0" w14:textId="77777777" w:rsidR="00B10078" w:rsidRPr="00B10078" w:rsidRDefault="00B10078" w:rsidP="00B10078">
            <w:pPr>
              <w:spacing w:after="60"/>
              <w:ind w:left="200"/>
              <w:jc w:val="center"/>
              <w:rPr>
                <w:sz w:val="18"/>
                <w:szCs w:val="18"/>
              </w:rPr>
            </w:pPr>
            <w:r w:rsidRPr="00B10078">
              <w:rPr>
                <w:sz w:val="18"/>
                <w:szCs w:val="18"/>
              </w:rPr>
              <w:t>0</w:t>
            </w:r>
          </w:p>
        </w:tc>
        <w:tc>
          <w:tcPr>
            <w:tcW w:w="1106" w:type="dxa"/>
            <w:noWrap/>
            <w:hideMark/>
          </w:tcPr>
          <w:p w14:paraId="733A2E1E" w14:textId="77777777" w:rsidR="00B10078" w:rsidRPr="00B10078" w:rsidRDefault="00B10078" w:rsidP="00B10078">
            <w:pPr>
              <w:spacing w:after="60"/>
              <w:ind w:left="200"/>
              <w:jc w:val="center"/>
              <w:rPr>
                <w:sz w:val="18"/>
                <w:szCs w:val="18"/>
              </w:rPr>
            </w:pPr>
            <w:r w:rsidRPr="00B10078">
              <w:rPr>
                <w:sz w:val="18"/>
                <w:szCs w:val="18"/>
              </w:rPr>
              <w:t>0</w:t>
            </w:r>
          </w:p>
        </w:tc>
        <w:tc>
          <w:tcPr>
            <w:tcW w:w="964" w:type="dxa"/>
            <w:noWrap/>
            <w:hideMark/>
          </w:tcPr>
          <w:p w14:paraId="1A0821D9" w14:textId="77777777" w:rsidR="00B10078" w:rsidRPr="00B10078" w:rsidRDefault="00B10078" w:rsidP="00B10078">
            <w:pPr>
              <w:spacing w:after="60"/>
              <w:ind w:left="200"/>
              <w:jc w:val="center"/>
              <w:rPr>
                <w:sz w:val="18"/>
                <w:szCs w:val="18"/>
              </w:rPr>
            </w:pPr>
            <w:r w:rsidRPr="00B10078">
              <w:rPr>
                <w:sz w:val="18"/>
                <w:szCs w:val="18"/>
              </w:rPr>
              <w:t>0.80</w:t>
            </w:r>
          </w:p>
        </w:tc>
        <w:tc>
          <w:tcPr>
            <w:tcW w:w="1105" w:type="dxa"/>
            <w:noWrap/>
            <w:hideMark/>
          </w:tcPr>
          <w:p w14:paraId="45073981" w14:textId="77777777" w:rsidR="00B10078" w:rsidRPr="00B10078" w:rsidRDefault="00B10078" w:rsidP="00B10078">
            <w:pPr>
              <w:spacing w:after="60"/>
              <w:ind w:left="200"/>
              <w:jc w:val="center"/>
              <w:rPr>
                <w:sz w:val="18"/>
                <w:szCs w:val="18"/>
              </w:rPr>
            </w:pPr>
            <w:r w:rsidRPr="00B10078">
              <w:rPr>
                <w:sz w:val="18"/>
                <w:szCs w:val="18"/>
              </w:rPr>
              <w:t>0.80</w:t>
            </w:r>
          </w:p>
        </w:tc>
        <w:tc>
          <w:tcPr>
            <w:tcW w:w="896" w:type="dxa"/>
            <w:hideMark/>
          </w:tcPr>
          <w:p w14:paraId="4135E221" w14:textId="77777777" w:rsidR="00B10078" w:rsidRPr="00B10078" w:rsidRDefault="00B10078" w:rsidP="00B10078">
            <w:pPr>
              <w:spacing w:after="60"/>
              <w:ind w:left="200"/>
              <w:jc w:val="center"/>
              <w:rPr>
                <w:sz w:val="18"/>
                <w:szCs w:val="18"/>
              </w:rPr>
            </w:pPr>
            <w:r w:rsidRPr="00B10078">
              <w:rPr>
                <w:sz w:val="18"/>
                <w:szCs w:val="18"/>
              </w:rPr>
              <w:t>ppm</w:t>
            </w:r>
          </w:p>
        </w:tc>
        <w:tc>
          <w:tcPr>
            <w:tcW w:w="1413" w:type="dxa"/>
            <w:hideMark/>
          </w:tcPr>
          <w:p w14:paraId="4B30E4C7" w14:textId="77777777" w:rsidR="00B10078" w:rsidRPr="00B10078" w:rsidRDefault="00B10078" w:rsidP="00B10078">
            <w:pPr>
              <w:spacing w:after="60"/>
              <w:ind w:left="200"/>
              <w:jc w:val="center"/>
              <w:rPr>
                <w:sz w:val="18"/>
                <w:szCs w:val="18"/>
              </w:rPr>
            </w:pPr>
            <w:r w:rsidRPr="00B10078">
              <w:rPr>
                <w:sz w:val="18"/>
                <w:szCs w:val="18"/>
              </w:rPr>
              <w:t>Disinfectant.</w:t>
            </w:r>
          </w:p>
        </w:tc>
      </w:tr>
      <w:tr w:rsidR="00B10078" w:rsidRPr="00B10078" w14:paraId="28286BEC" w14:textId="77777777" w:rsidTr="00B10078">
        <w:trPr>
          <w:trHeight w:val="240"/>
        </w:trPr>
        <w:tc>
          <w:tcPr>
            <w:tcW w:w="1796" w:type="dxa"/>
            <w:hideMark/>
          </w:tcPr>
          <w:p w14:paraId="0E38B9DC" w14:textId="77777777" w:rsidR="00B10078" w:rsidRPr="00B10078" w:rsidRDefault="00B10078" w:rsidP="00B10078">
            <w:pPr>
              <w:spacing w:after="60"/>
              <w:ind w:left="200"/>
              <w:jc w:val="center"/>
              <w:rPr>
                <w:sz w:val="18"/>
                <w:szCs w:val="18"/>
              </w:rPr>
            </w:pPr>
            <w:r w:rsidRPr="00B10078">
              <w:rPr>
                <w:sz w:val="18"/>
                <w:szCs w:val="18"/>
              </w:rPr>
              <w:t>Chlorite</w:t>
            </w:r>
          </w:p>
        </w:tc>
        <w:tc>
          <w:tcPr>
            <w:tcW w:w="1206" w:type="dxa"/>
            <w:noWrap/>
            <w:hideMark/>
          </w:tcPr>
          <w:p w14:paraId="313EF5E7" w14:textId="77777777" w:rsidR="00B10078" w:rsidRPr="00B10078" w:rsidRDefault="00B10078" w:rsidP="00B10078">
            <w:pPr>
              <w:spacing w:after="60"/>
              <w:ind w:left="200"/>
              <w:jc w:val="center"/>
              <w:rPr>
                <w:sz w:val="18"/>
                <w:szCs w:val="18"/>
              </w:rPr>
            </w:pPr>
            <w:r w:rsidRPr="00B10078">
              <w:rPr>
                <w:sz w:val="18"/>
                <w:szCs w:val="18"/>
              </w:rPr>
              <w:t>2021</w:t>
            </w:r>
          </w:p>
        </w:tc>
        <w:tc>
          <w:tcPr>
            <w:tcW w:w="1583" w:type="dxa"/>
            <w:noWrap/>
            <w:hideMark/>
          </w:tcPr>
          <w:p w14:paraId="576C759C" w14:textId="77777777" w:rsidR="00B10078" w:rsidRPr="00B10078" w:rsidRDefault="00B10078" w:rsidP="00B10078">
            <w:pPr>
              <w:spacing w:after="60"/>
              <w:ind w:left="200"/>
              <w:jc w:val="center"/>
              <w:rPr>
                <w:sz w:val="18"/>
                <w:szCs w:val="18"/>
              </w:rPr>
            </w:pPr>
            <w:r w:rsidRPr="00B10078">
              <w:rPr>
                <w:sz w:val="18"/>
                <w:szCs w:val="18"/>
              </w:rPr>
              <w:t>0.105</w:t>
            </w:r>
          </w:p>
        </w:tc>
        <w:tc>
          <w:tcPr>
            <w:tcW w:w="1091" w:type="dxa"/>
            <w:noWrap/>
            <w:hideMark/>
          </w:tcPr>
          <w:p w14:paraId="76E8C194" w14:textId="77777777" w:rsidR="00B10078" w:rsidRPr="00B10078" w:rsidRDefault="00B10078" w:rsidP="00B10078">
            <w:pPr>
              <w:spacing w:after="60"/>
              <w:ind w:left="200"/>
              <w:jc w:val="center"/>
              <w:rPr>
                <w:sz w:val="18"/>
                <w:szCs w:val="18"/>
              </w:rPr>
            </w:pPr>
            <w:r w:rsidRPr="00B10078">
              <w:rPr>
                <w:sz w:val="18"/>
                <w:szCs w:val="18"/>
              </w:rPr>
              <w:t>0</w:t>
            </w:r>
          </w:p>
        </w:tc>
        <w:tc>
          <w:tcPr>
            <w:tcW w:w="1106" w:type="dxa"/>
            <w:noWrap/>
            <w:hideMark/>
          </w:tcPr>
          <w:p w14:paraId="5A5737C9" w14:textId="77777777" w:rsidR="00B10078" w:rsidRPr="00B10078" w:rsidRDefault="00B10078" w:rsidP="00B10078">
            <w:pPr>
              <w:spacing w:after="60"/>
              <w:ind w:left="200"/>
              <w:jc w:val="center"/>
              <w:rPr>
                <w:sz w:val="18"/>
                <w:szCs w:val="18"/>
              </w:rPr>
            </w:pPr>
            <w:r w:rsidRPr="00B10078">
              <w:rPr>
                <w:sz w:val="18"/>
                <w:szCs w:val="18"/>
              </w:rPr>
              <w:t>0.97</w:t>
            </w:r>
          </w:p>
        </w:tc>
        <w:tc>
          <w:tcPr>
            <w:tcW w:w="964" w:type="dxa"/>
            <w:noWrap/>
            <w:hideMark/>
          </w:tcPr>
          <w:p w14:paraId="5F03FEF2" w14:textId="77777777" w:rsidR="00B10078" w:rsidRPr="00B10078" w:rsidRDefault="00B10078" w:rsidP="00B10078">
            <w:pPr>
              <w:spacing w:after="60"/>
              <w:ind w:left="200"/>
              <w:jc w:val="center"/>
              <w:rPr>
                <w:sz w:val="18"/>
                <w:szCs w:val="18"/>
              </w:rPr>
            </w:pPr>
            <w:r w:rsidRPr="00B10078">
              <w:rPr>
                <w:sz w:val="18"/>
                <w:szCs w:val="18"/>
              </w:rPr>
              <w:t>1.00</w:t>
            </w:r>
          </w:p>
        </w:tc>
        <w:tc>
          <w:tcPr>
            <w:tcW w:w="1105" w:type="dxa"/>
            <w:hideMark/>
          </w:tcPr>
          <w:p w14:paraId="37587D74" w14:textId="77777777" w:rsidR="00B10078" w:rsidRPr="00B10078" w:rsidRDefault="00B10078" w:rsidP="00B10078">
            <w:pPr>
              <w:spacing w:after="60"/>
              <w:ind w:left="200"/>
              <w:jc w:val="center"/>
              <w:rPr>
                <w:sz w:val="18"/>
                <w:szCs w:val="18"/>
              </w:rPr>
            </w:pPr>
            <w:r w:rsidRPr="00B10078">
              <w:rPr>
                <w:sz w:val="18"/>
                <w:szCs w:val="18"/>
              </w:rPr>
              <w:t>N/A</w:t>
            </w:r>
          </w:p>
        </w:tc>
        <w:tc>
          <w:tcPr>
            <w:tcW w:w="896" w:type="dxa"/>
            <w:hideMark/>
          </w:tcPr>
          <w:p w14:paraId="58D1A86D" w14:textId="77777777" w:rsidR="00B10078" w:rsidRPr="00B10078" w:rsidRDefault="00B10078" w:rsidP="00B10078">
            <w:pPr>
              <w:spacing w:after="60"/>
              <w:ind w:left="200"/>
              <w:jc w:val="center"/>
              <w:rPr>
                <w:sz w:val="18"/>
                <w:szCs w:val="18"/>
              </w:rPr>
            </w:pPr>
            <w:r w:rsidRPr="00B10078">
              <w:rPr>
                <w:sz w:val="18"/>
                <w:szCs w:val="18"/>
              </w:rPr>
              <w:t>ppm</w:t>
            </w:r>
          </w:p>
        </w:tc>
        <w:tc>
          <w:tcPr>
            <w:tcW w:w="1413" w:type="dxa"/>
            <w:hideMark/>
          </w:tcPr>
          <w:p w14:paraId="7E373CE7" w14:textId="77777777" w:rsidR="00B10078" w:rsidRPr="00B10078" w:rsidRDefault="00B10078" w:rsidP="00B10078">
            <w:pPr>
              <w:spacing w:after="60"/>
              <w:ind w:left="200"/>
              <w:jc w:val="center"/>
              <w:rPr>
                <w:sz w:val="18"/>
                <w:szCs w:val="18"/>
              </w:rPr>
            </w:pPr>
            <w:r w:rsidRPr="00B10078">
              <w:rPr>
                <w:sz w:val="18"/>
                <w:szCs w:val="18"/>
              </w:rPr>
              <w:t>Disinfectant.</w:t>
            </w:r>
          </w:p>
        </w:tc>
      </w:tr>
      <w:tr w:rsidR="00B10078" w:rsidRPr="00B10078" w14:paraId="52A68F76" w14:textId="77777777" w:rsidTr="00B10078">
        <w:trPr>
          <w:trHeight w:val="240"/>
        </w:trPr>
        <w:tc>
          <w:tcPr>
            <w:tcW w:w="11160" w:type="dxa"/>
            <w:gridSpan w:val="9"/>
            <w:noWrap/>
            <w:hideMark/>
          </w:tcPr>
          <w:p w14:paraId="31C0F5E8" w14:textId="77777777" w:rsidR="00B10078" w:rsidRPr="00B10078" w:rsidRDefault="00B10078" w:rsidP="00B10078">
            <w:pPr>
              <w:spacing w:after="60"/>
              <w:ind w:left="200"/>
              <w:jc w:val="center"/>
              <w:rPr>
                <w:b/>
                <w:bCs/>
                <w:sz w:val="18"/>
                <w:szCs w:val="18"/>
              </w:rPr>
            </w:pPr>
            <w:r w:rsidRPr="00B10078">
              <w:rPr>
                <w:b/>
                <w:bCs/>
                <w:sz w:val="18"/>
                <w:szCs w:val="18"/>
              </w:rPr>
              <w:t xml:space="preserve">NOTE:  </w:t>
            </w:r>
            <w:r w:rsidRPr="00B10078">
              <w:rPr>
                <w:sz w:val="18"/>
                <w:szCs w:val="18"/>
              </w:rPr>
              <w:t>Water providers are required to maintain a minimum chlorine disinfection residual level of 0.5 parts per million (ppm) for systems disinfecting with chloramines and an annual average chlorine disinfection residual level of between 0.5 (ppm) and 4 parts per million (ppm).</w:t>
            </w:r>
          </w:p>
        </w:tc>
      </w:tr>
    </w:tbl>
    <w:p w14:paraId="6DCB2132" w14:textId="77777777" w:rsidR="00B10078" w:rsidRPr="00B10078" w:rsidRDefault="00B10078" w:rsidP="00B10078">
      <w:pPr>
        <w:spacing w:after="60"/>
        <w:ind w:left="200"/>
        <w:jc w:val="center"/>
        <w:rPr>
          <w:b/>
          <w:bCs/>
        </w:rPr>
      </w:pPr>
    </w:p>
    <w:tbl>
      <w:tblPr>
        <w:tblStyle w:val="TableGrid"/>
        <w:tblpPr w:leftFromText="180" w:rightFromText="180" w:vertAnchor="text" w:horzAnchor="margin" w:tblpXSpec="center" w:tblpY="312"/>
        <w:tblW w:w="11160" w:type="dxa"/>
        <w:tblLook w:val="04A0" w:firstRow="1" w:lastRow="0" w:firstColumn="1" w:lastColumn="0" w:noHBand="0" w:noVBand="1"/>
      </w:tblPr>
      <w:tblGrid>
        <w:gridCol w:w="2152"/>
        <w:gridCol w:w="1163"/>
        <w:gridCol w:w="2200"/>
        <w:gridCol w:w="1202"/>
        <w:gridCol w:w="1162"/>
        <w:gridCol w:w="3281"/>
      </w:tblGrid>
      <w:tr w:rsidR="00B10078" w:rsidRPr="00B10078" w14:paraId="45B626EE" w14:textId="77777777" w:rsidTr="00F01C01">
        <w:trPr>
          <w:trHeight w:val="360"/>
        </w:trPr>
        <w:tc>
          <w:tcPr>
            <w:tcW w:w="11160" w:type="dxa"/>
            <w:gridSpan w:val="6"/>
            <w:hideMark/>
          </w:tcPr>
          <w:p w14:paraId="24C57214" w14:textId="77777777" w:rsidR="00B10078" w:rsidRPr="00B10078" w:rsidRDefault="00B10078" w:rsidP="00B10078">
            <w:pPr>
              <w:spacing w:after="60"/>
              <w:ind w:left="200"/>
              <w:jc w:val="center"/>
              <w:rPr>
                <w:b/>
                <w:bCs/>
                <w:sz w:val="28"/>
                <w:szCs w:val="28"/>
              </w:rPr>
            </w:pPr>
            <w:r w:rsidRPr="00B10078">
              <w:rPr>
                <w:b/>
                <w:bCs/>
                <w:sz w:val="28"/>
                <w:szCs w:val="28"/>
              </w:rPr>
              <w:t>Total Organic Carbon</w:t>
            </w:r>
          </w:p>
        </w:tc>
      </w:tr>
      <w:tr w:rsidR="00B10078" w:rsidRPr="00B10078" w14:paraId="78B3DFE6" w14:textId="77777777" w:rsidTr="00F01C01">
        <w:trPr>
          <w:trHeight w:val="435"/>
        </w:trPr>
        <w:tc>
          <w:tcPr>
            <w:tcW w:w="2152" w:type="dxa"/>
            <w:hideMark/>
          </w:tcPr>
          <w:p w14:paraId="7800651B" w14:textId="77777777" w:rsidR="00B10078" w:rsidRPr="00B10078" w:rsidRDefault="00B10078" w:rsidP="00B10078">
            <w:pPr>
              <w:spacing w:after="60"/>
              <w:ind w:left="200"/>
              <w:jc w:val="center"/>
              <w:rPr>
                <w:b/>
                <w:bCs/>
                <w:sz w:val="18"/>
                <w:szCs w:val="18"/>
              </w:rPr>
            </w:pPr>
            <w:r w:rsidRPr="00B10078">
              <w:rPr>
                <w:b/>
                <w:bCs/>
                <w:sz w:val="18"/>
                <w:szCs w:val="18"/>
              </w:rPr>
              <w:t> </w:t>
            </w:r>
          </w:p>
        </w:tc>
        <w:tc>
          <w:tcPr>
            <w:tcW w:w="963" w:type="dxa"/>
            <w:hideMark/>
          </w:tcPr>
          <w:p w14:paraId="4233A52F" w14:textId="77777777" w:rsidR="00B10078" w:rsidRPr="00B10078" w:rsidRDefault="00B10078" w:rsidP="00B10078">
            <w:pPr>
              <w:spacing w:after="60"/>
              <w:ind w:left="200"/>
              <w:jc w:val="center"/>
              <w:rPr>
                <w:b/>
                <w:bCs/>
                <w:sz w:val="18"/>
                <w:szCs w:val="18"/>
              </w:rPr>
            </w:pPr>
            <w:r w:rsidRPr="00B10078">
              <w:rPr>
                <w:b/>
                <w:bCs/>
                <w:sz w:val="18"/>
                <w:szCs w:val="18"/>
              </w:rPr>
              <w:t>Collection Date</w:t>
            </w:r>
          </w:p>
        </w:tc>
        <w:tc>
          <w:tcPr>
            <w:tcW w:w="2200" w:type="dxa"/>
            <w:hideMark/>
          </w:tcPr>
          <w:p w14:paraId="5254D6F6" w14:textId="77777777" w:rsidR="00B10078" w:rsidRPr="00B10078" w:rsidRDefault="00B10078" w:rsidP="00B10078">
            <w:pPr>
              <w:spacing w:after="60"/>
              <w:ind w:left="200"/>
              <w:jc w:val="center"/>
              <w:rPr>
                <w:b/>
                <w:bCs/>
                <w:sz w:val="18"/>
                <w:szCs w:val="18"/>
              </w:rPr>
            </w:pPr>
            <w:r w:rsidRPr="00B10078">
              <w:rPr>
                <w:b/>
                <w:bCs/>
                <w:sz w:val="18"/>
                <w:szCs w:val="18"/>
              </w:rPr>
              <w:t>Highest Level</w:t>
            </w:r>
            <w:r w:rsidRPr="00B10078">
              <w:rPr>
                <w:b/>
                <w:bCs/>
                <w:sz w:val="18"/>
                <w:szCs w:val="18"/>
              </w:rPr>
              <w:br/>
              <w:t>Detected</w:t>
            </w:r>
          </w:p>
        </w:tc>
        <w:tc>
          <w:tcPr>
            <w:tcW w:w="1202" w:type="dxa"/>
            <w:hideMark/>
          </w:tcPr>
          <w:p w14:paraId="1BC781DF" w14:textId="77777777" w:rsidR="00B10078" w:rsidRPr="00B10078" w:rsidRDefault="00B10078" w:rsidP="00B10078">
            <w:pPr>
              <w:spacing w:after="60"/>
              <w:ind w:left="200"/>
              <w:jc w:val="center"/>
              <w:rPr>
                <w:b/>
                <w:bCs/>
                <w:sz w:val="18"/>
                <w:szCs w:val="18"/>
              </w:rPr>
            </w:pPr>
            <w:r w:rsidRPr="00B10078">
              <w:rPr>
                <w:b/>
                <w:bCs/>
                <w:sz w:val="18"/>
                <w:szCs w:val="18"/>
              </w:rPr>
              <w:t>Range of Levels Detected</w:t>
            </w:r>
          </w:p>
        </w:tc>
        <w:tc>
          <w:tcPr>
            <w:tcW w:w="1162" w:type="dxa"/>
            <w:hideMark/>
          </w:tcPr>
          <w:p w14:paraId="4FCE0E12" w14:textId="77777777" w:rsidR="00B10078" w:rsidRPr="00B10078" w:rsidRDefault="00B10078" w:rsidP="00B10078">
            <w:pPr>
              <w:spacing w:after="60"/>
              <w:ind w:left="200"/>
              <w:jc w:val="center"/>
              <w:rPr>
                <w:b/>
                <w:bCs/>
                <w:sz w:val="18"/>
                <w:szCs w:val="18"/>
              </w:rPr>
            </w:pPr>
            <w:r w:rsidRPr="00B10078">
              <w:rPr>
                <w:b/>
                <w:bCs/>
                <w:sz w:val="18"/>
                <w:szCs w:val="18"/>
              </w:rPr>
              <w:t>Units</w:t>
            </w:r>
          </w:p>
        </w:tc>
        <w:tc>
          <w:tcPr>
            <w:tcW w:w="3481" w:type="dxa"/>
            <w:hideMark/>
          </w:tcPr>
          <w:p w14:paraId="2EFE9C03" w14:textId="77777777" w:rsidR="00B10078" w:rsidRPr="00B10078" w:rsidRDefault="00B10078" w:rsidP="00B10078">
            <w:pPr>
              <w:spacing w:after="60"/>
              <w:ind w:left="200"/>
              <w:jc w:val="center"/>
              <w:rPr>
                <w:b/>
                <w:bCs/>
                <w:sz w:val="18"/>
                <w:szCs w:val="18"/>
              </w:rPr>
            </w:pPr>
            <w:r w:rsidRPr="00B10078">
              <w:rPr>
                <w:b/>
                <w:bCs/>
                <w:sz w:val="18"/>
                <w:szCs w:val="18"/>
              </w:rPr>
              <w:t>Likely Source of Contamination</w:t>
            </w:r>
          </w:p>
        </w:tc>
      </w:tr>
      <w:tr w:rsidR="00B10078" w:rsidRPr="00B10078" w14:paraId="77AA0F17" w14:textId="77777777" w:rsidTr="00F01C01">
        <w:trPr>
          <w:trHeight w:val="240"/>
        </w:trPr>
        <w:tc>
          <w:tcPr>
            <w:tcW w:w="2152" w:type="dxa"/>
            <w:hideMark/>
          </w:tcPr>
          <w:p w14:paraId="27A17F54" w14:textId="77777777" w:rsidR="00B10078" w:rsidRPr="00B10078" w:rsidRDefault="00B10078" w:rsidP="00B10078">
            <w:pPr>
              <w:spacing w:after="60"/>
              <w:ind w:left="200"/>
              <w:jc w:val="center"/>
              <w:rPr>
                <w:sz w:val="18"/>
                <w:szCs w:val="18"/>
              </w:rPr>
            </w:pPr>
            <w:r w:rsidRPr="00B10078">
              <w:rPr>
                <w:sz w:val="18"/>
                <w:szCs w:val="18"/>
              </w:rPr>
              <w:t>Source Water</w:t>
            </w:r>
          </w:p>
        </w:tc>
        <w:tc>
          <w:tcPr>
            <w:tcW w:w="963" w:type="dxa"/>
            <w:noWrap/>
            <w:hideMark/>
          </w:tcPr>
          <w:p w14:paraId="799E8E42" w14:textId="77777777" w:rsidR="00B10078" w:rsidRPr="00B10078" w:rsidRDefault="00B10078" w:rsidP="00B10078">
            <w:pPr>
              <w:spacing w:after="60"/>
              <w:ind w:left="200"/>
              <w:jc w:val="center"/>
              <w:rPr>
                <w:sz w:val="18"/>
                <w:szCs w:val="18"/>
              </w:rPr>
            </w:pPr>
            <w:r w:rsidRPr="00B10078">
              <w:rPr>
                <w:sz w:val="18"/>
                <w:szCs w:val="18"/>
              </w:rPr>
              <w:t>2021</w:t>
            </w:r>
          </w:p>
        </w:tc>
        <w:tc>
          <w:tcPr>
            <w:tcW w:w="2200" w:type="dxa"/>
            <w:noWrap/>
            <w:hideMark/>
          </w:tcPr>
          <w:p w14:paraId="52C46486" w14:textId="77777777" w:rsidR="00B10078" w:rsidRPr="00B10078" w:rsidRDefault="00B10078" w:rsidP="00B10078">
            <w:pPr>
              <w:spacing w:after="60"/>
              <w:ind w:left="200"/>
              <w:jc w:val="center"/>
              <w:rPr>
                <w:sz w:val="18"/>
                <w:szCs w:val="18"/>
              </w:rPr>
            </w:pPr>
            <w:r w:rsidRPr="00B10078">
              <w:rPr>
                <w:sz w:val="18"/>
                <w:szCs w:val="18"/>
              </w:rPr>
              <w:t>4.66</w:t>
            </w:r>
          </w:p>
        </w:tc>
        <w:tc>
          <w:tcPr>
            <w:tcW w:w="1202" w:type="dxa"/>
            <w:hideMark/>
          </w:tcPr>
          <w:p w14:paraId="53514DE8" w14:textId="77777777" w:rsidR="00B10078" w:rsidRPr="00B10078" w:rsidRDefault="00B10078" w:rsidP="00B10078">
            <w:pPr>
              <w:spacing w:after="60"/>
              <w:ind w:left="200"/>
              <w:jc w:val="center"/>
              <w:rPr>
                <w:sz w:val="18"/>
                <w:szCs w:val="18"/>
              </w:rPr>
            </w:pPr>
            <w:r w:rsidRPr="00B10078">
              <w:rPr>
                <w:sz w:val="18"/>
                <w:szCs w:val="18"/>
              </w:rPr>
              <w:t>3.69 - 4.66</w:t>
            </w:r>
          </w:p>
        </w:tc>
        <w:tc>
          <w:tcPr>
            <w:tcW w:w="1162" w:type="dxa"/>
            <w:hideMark/>
          </w:tcPr>
          <w:p w14:paraId="7126A654" w14:textId="77777777" w:rsidR="00B10078" w:rsidRPr="00B10078" w:rsidRDefault="00B10078" w:rsidP="00B10078">
            <w:pPr>
              <w:spacing w:after="60"/>
              <w:ind w:left="200"/>
              <w:jc w:val="center"/>
              <w:rPr>
                <w:sz w:val="18"/>
                <w:szCs w:val="18"/>
              </w:rPr>
            </w:pPr>
            <w:r w:rsidRPr="00B10078">
              <w:rPr>
                <w:sz w:val="18"/>
                <w:szCs w:val="18"/>
              </w:rPr>
              <w:t>ppm</w:t>
            </w:r>
          </w:p>
        </w:tc>
        <w:tc>
          <w:tcPr>
            <w:tcW w:w="3481" w:type="dxa"/>
            <w:hideMark/>
          </w:tcPr>
          <w:p w14:paraId="72C7D7AD" w14:textId="77777777" w:rsidR="00B10078" w:rsidRPr="00B10078" w:rsidRDefault="00B10078" w:rsidP="00B10078">
            <w:pPr>
              <w:spacing w:after="60"/>
              <w:ind w:left="200"/>
              <w:jc w:val="center"/>
              <w:rPr>
                <w:sz w:val="18"/>
                <w:szCs w:val="18"/>
              </w:rPr>
            </w:pPr>
            <w:r w:rsidRPr="00B10078">
              <w:rPr>
                <w:sz w:val="18"/>
                <w:szCs w:val="18"/>
              </w:rPr>
              <w:t>Naturally present in the environment.</w:t>
            </w:r>
          </w:p>
        </w:tc>
      </w:tr>
      <w:tr w:rsidR="00B10078" w:rsidRPr="00B10078" w14:paraId="121B5B4F" w14:textId="77777777" w:rsidTr="00F01C01">
        <w:trPr>
          <w:trHeight w:val="240"/>
        </w:trPr>
        <w:tc>
          <w:tcPr>
            <w:tcW w:w="2152" w:type="dxa"/>
            <w:hideMark/>
          </w:tcPr>
          <w:p w14:paraId="5211E050" w14:textId="77777777" w:rsidR="00B10078" w:rsidRPr="00B10078" w:rsidRDefault="00B10078" w:rsidP="00B10078">
            <w:pPr>
              <w:spacing w:after="60"/>
              <w:ind w:left="200"/>
              <w:jc w:val="center"/>
              <w:rPr>
                <w:sz w:val="18"/>
                <w:szCs w:val="18"/>
              </w:rPr>
            </w:pPr>
            <w:r w:rsidRPr="00B10078">
              <w:rPr>
                <w:sz w:val="18"/>
                <w:szCs w:val="18"/>
              </w:rPr>
              <w:t>Drinking Water</w:t>
            </w:r>
          </w:p>
        </w:tc>
        <w:tc>
          <w:tcPr>
            <w:tcW w:w="963" w:type="dxa"/>
            <w:noWrap/>
            <w:hideMark/>
          </w:tcPr>
          <w:p w14:paraId="12D739C0" w14:textId="77777777" w:rsidR="00B10078" w:rsidRPr="00B10078" w:rsidRDefault="00B10078" w:rsidP="00B10078">
            <w:pPr>
              <w:spacing w:after="60"/>
              <w:ind w:left="200"/>
              <w:jc w:val="center"/>
              <w:rPr>
                <w:sz w:val="18"/>
                <w:szCs w:val="18"/>
              </w:rPr>
            </w:pPr>
            <w:r w:rsidRPr="00B10078">
              <w:rPr>
                <w:sz w:val="18"/>
                <w:szCs w:val="18"/>
              </w:rPr>
              <w:t>2021</w:t>
            </w:r>
          </w:p>
        </w:tc>
        <w:tc>
          <w:tcPr>
            <w:tcW w:w="2200" w:type="dxa"/>
            <w:noWrap/>
            <w:hideMark/>
          </w:tcPr>
          <w:p w14:paraId="65CF48AC" w14:textId="77777777" w:rsidR="00B10078" w:rsidRPr="00B10078" w:rsidRDefault="00B10078" w:rsidP="00B10078">
            <w:pPr>
              <w:spacing w:after="60"/>
              <w:ind w:left="200"/>
              <w:jc w:val="center"/>
              <w:rPr>
                <w:sz w:val="18"/>
                <w:szCs w:val="18"/>
              </w:rPr>
            </w:pPr>
            <w:r w:rsidRPr="00B10078">
              <w:rPr>
                <w:sz w:val="18"/>
                <w:szCs w:val="18"/>
              </w:rPr>
              <w:t>4.01</w:t>
            </w:r>
          </w:p>
        </w:tc>
        <w:tc>
          <w:tcPr>
            <w:tcW w:w="1202" w:type="dxa"/>
            <w:hideMark/>
          </w:tcPr>
          <w:p w14:paraId="5C23EB17" w14:textId="77777777" w:rsidR="00B10078" w:rsidRPr="00B10078" w:rsidRDefault="00B10078" w:rsidP="00B10078">
            <w:pPr>
              <w:spacing w:after="60"/>
              <w:ind w:left="200"/>
              <w:jc w:val="center"/>
              <w:rPr>
                <w:sz w:val="18"/>
                <w:szCs w:val="18"/>
              </w:rPr>
            </w:pPr>
            <w:r w:rsidRPr="00B10078">
              <w:rPr>
                <w:sz w:val="18"/>
                <w:szCs w:val="18"/>
              </w:rPr>
              <w:t>2.01 - 4.01</w:t>
            </w:r>
          </w:p>
        </w:tc>
        <w:tc>
          <w:tcPr>
            <w:tcW w:w="1162" w:type="dxa"/>
            <w:hideMark/>
          </w:tcPr>
          <w:p w14:paraId="68FEADD1" w14:textId="77777777" w:rsidR="00B10078" w:rsidRPr="00B10078" w:rsidRDefault="00B10078" w:rsidP="00B10078">
            <w:pPr>
              <w:spacing w:after="60"/>
              <w:ind w:left="200"/>
              <w:jc w:val="center"/>
              <w:rPr>
                <w:sz w:val="18"/>
                <w:szCs w:val="18"/>
              </w:rPr>
            </w:pPr>
            <w:r w:rsidRPr="00B10078">
              <w:rPr>
                <w:sz w:val="18"/>
                <w:szCs w:val="18"/>
              </w:rPr>
              <w:t>ppm</w:t>
            </w:r>
          </w:p>
        </w:tc>
        <w:tc>
          <w:tcPr>
            <w:tcW w:w="3481" w:type="dxa"/>
            <w:hideMark/>
          </w:tcPr>
          <w:p w14:paraId="0D5F0A50" w14:textId="77777777" w:rsidR="00B10078" w:rsidRPr="00B10078" w:rsidRDefault="00B10078" w:rsidP="00B10078">
            <w:pPr>
              <w:spacing w:after="60"/>
              <w:ind w:left="200"/>
              <w:jc w:val="center"/>
              <w:rPr>
                <w:sz w:val="18"/>
                <w:szCs w:val="18"/>
              </w:rPr>
            </w:pPr>
            <w:r w:rsidRPr="00B10078">
              <w:rPr>
                <w:sz w:val="18"/>
                <w:szCs w:val="18"/>
              </w:rPr>
              <w:t>Naturally present in the environment.</w:t>
            </w:r>
          </w:p>
        </w:tc>
      </w:tr>
      <w:tr w:rsidR="00B10078" w:rsidRPr="00B10078" w14:paraId="71D370AC" w14:textId="77777777" w:rsidTr="00F01C01">
        <w:trPr>
          <w:trHeight w:val="240"/>
        </w:trPr>
        <w:tc>
          <w:tcPr>
            <w:tcW w:w="2152" w:type="dxa"/>
            <w:hideMark/>
          </w:tcPr>
          <w:p w14:paraId="3E8A9AAD" w14:textId="77777777" w:rsidR="00B10078" w:rsidRPr="00B10078" w:rsidRDefault="00B10078" w:rsidP="00B10078">
            <w:pPr>
              <w:spacing w:after="60"/>
              <w:ind w:left="200"/>
              <w:jc w:val="center"/>
              <w:rPr>
                <w:sz w:val="18"/>
                <w:szCs w:val="18"/>
              </w:rPr>
            </w:pPr>
            <w:r w:rsidRPr="00B10078">
              <w:rPr>
                <w:sz w:val="18"/>
                <w:szCs w:val="18"/>
              </w:rPr>
              <w:t>Removal Ratio</w:t>
            </w:r>
          </w:p>
        </w:tc>
        <w:tc>
          <w:tcPr>
            <w:tcW w:w="963" w:type="dxa"/>
            <w:noWrap/>
            <w:hideMark/>
          </w:tcPr>
          <w:p w14:paraId="665CA26E" w14:textId="77777777" w:rsidR="00B10078" w:rsidRPr="00B10078" w:rsidRDefault="00B10078" w:rsidP="00B10078">
            <w:pPr>
              <w:spacing w:after="60"/>
              <w:ind w:left="200"/>
              <w:jc w:val="center"/>
              <w:rPr>
                <w:sz w:val="18"/>
                <w:szCs w:val="18"/>
              </w:rPr>
            </w:pPr>
            <w:r w:rsidRPr="00B10078">
              <w:rPr>
                <w:sz w:val="18"/>
                <w:szCs w:val="18"/>
              </w:rPr>
              <w:t>2021</w:t>
            </w:r>
          </w:p>
        </w:tc>
        <w:tc>
          <w:tcPr>
            <w:tcW w:w="2200" w:type="dxa"/>
            <w:noWrap/>
            <w:hideMark/>
          </w:tcPr>
          <w:p w14:paraId="0AD05006" w14:textId="77777777" w:rsidR="00B10078" w:rsidRPr="00B10078" w:rsidRDefault="00B10078" w:rsidP="00B10078">
            <w:pPr>
              <w:spacing w:after="60"/>
              <w:ind w:left="200"/>
              <w:jc w:val="center"/>
              <w:rPr>
                <w:sz w:val="18"/>
                <w:szCs w:val="18"/>
              </w:rPr>
            </w:pPr>
            <w:r w:rsidRPr="00B10078">
              <w:rPr>
                <w:sz w:val="18"/>
                <w:szCs w:val="18"/>
              </w:rPr>
              <w:t>46.0</w:t>
            </w:r>
          </w:p>
        </w:tc>
        <w:tc>
          <w:tcPr>
            <w:tcW w:w="1202" w:type="dxa"/>
            <w:hideMark/>
          </w:tcPr>
          <w:p w14:paraId="749AA588" w14:textId="77777777" w:rsidR="00B10078" w:rsidRPr="00B10078" w:rsidRDefault="00B10078" w:rsidP="00B10078">
            <w:pPr>
              <w:spacing w:after="60"/>
              <w:ind w:left="200"/>
              <w:jc w:val="center"/>
              <w:rPr>
                <w:sz w:val="18"/>
                <w:szCs w:val="18"/>
              </w:rPr>
            </w:pPr>
            <w:r w:rsidRPr="00B10078">
              <w:rPr>
                <w:sz w:val="18"/>
                <w:szCs w:val="18"/>
              </w:rPr>
              <w:t>1.9 - 46.0</w:t>
            </w:r>
          </w:p>
        </w:tc>
        <w:tc>
          <w:tcPr>
            <w:tcW w:w="1162" w:type="dxa"/>
            <w:hideMark/>
          </w:tcPr>
          <w:p w14:paraId="6BCD4AD0" w14:textId="77777777" w:rsidR="00B10078" w:rsidRPr="00B10078" w:rsidRDefault="00B10078" w:rsidP="00B10078">
            <w:pPr>
              <w:spacing w:after="60"/>
              <w:ind w:left="200"/>
              <w:jc w:val="center"/>
              <w:rPr>
                <w:sz w:val="18"/>
                <w:szCs w:val="18"/>
              </w:rPr>
            </w:pPr>
            <w:r w:rsidRPr="00B10078">
              <w:rPr>
                <w:sz w:val="18"/>
                <w:szCs w:val="18"/>
              </w:rPr>
              <w:t>% removal *</w:t>
            </w:r>
          </w:p>
        </w:tc>
        <w:tc>
          <w:tcPr>
            <w:tcW w:w="3481" w:type="dxa"/>
            <w:hideMark/>
          </w:tcPr>
          <w:p w14:paraId="3DBC09DE" w14:textId="77777777" w:rsidR="00B10078" w:rsidRPr="00B10078" w:rsidRDefault="00B10078" w:rsidP="00B10078">
            <w:pPr>
              <w:spacing w:after="60"/>
              <w:ind w:left="200"/>
              <w:jc w:val="center"/>
              <w:rPr>
                <w:sz w:val="18"/>
                <w:szCs w:val="18"/>
              </w:rPr>
            </w:pPr>
            <w:r w:rsidRPr="00B10078">
              <w:rPr>
                <w:sz w:val="18"/>
                <w:szCs w:val="18"/>
              </w:rPr>
              <w:t>N/A</w:t>
            </w:r>
          </w:p>
        </w:tc>
      </w:tr>
      <w:tr w:rsidR="00B10078" w:rsidRPr="00B10078" w14:paraId="558BB878" w14:textId="77777777" w:rsidTr="00F01C01">
        <w:trPr>
          <w:trHeight w:val="240"/>
        </w:trPr>
        <w:tc>
          <w:tcPr>
            <w:tcW w:w="11160" w:type="dxa"/>
            <w:gridSpan w:val="6"/>
            <w:noWrap/>
            <w:hideMark/>
          </w:tcPr>
          <w:p w14:paraId="57966D52" w14:textId="7AFDEFB5" w:rsidR="00B10078" w:rsidRPr="00B10078" w:rsidRDefault="00B10078" w:rsidP="00B10078">
            <w:pPr>
              <w:spacing w:after="60"/>
              <w:ind w:left="200"/>
              <w:jc w:val="center"/>
              <w:rPr>
                <w:sz w:val="18"/>
                <w:szCs w:val="18"/>
              </w:rPr>
            </w:pPr>
            <w:r w:rsidRPr="00B10078">
              <w:rPr>
                <w:sz w:val="18"/>
                <w:szCs w:val="18"/>
              </w:rPr>
              <w:t xml:space="preserve">NOTE:  Total organic carbon (TOC) has no health effects. The disinfectant can combine with TOC to form disinfection by-products. Disinfection is necessary to ensure that </w:t>
            </w:r>
            <w:r w:rsidR="00436A6D" w:rsidRPr="00B10078">
              <w:rPr>
                <w:sz w:val="18"/>
                <w:szCs w:val="18"/>
              </w:rPr>
              <w:t>water does</w:t>
            </w:r>
            <w:r w:rsidRPr="00B10078">
              <w:rPr>
                <w:sz w:val="18"/>
                <w:szCs w:val="18"/>
              </w:rPr>
              <w:t xml:space="preserve"> not have unacceptable levels of pathogens. By-products of disinfection include trihalomethanes (THMs) and halo acetic acids (HAA) which are reported elsewhere in this report.</w:t>
            </w:r>
          </w:p>
          <w:p w14:paraId="40ECBFED" w14:textId="77777777" w:rsidR="00B10078" w:rsidRPr="00B10078" w:rsidRDefault="00B10078" w:rsidP="00B10078">
            <w:pPr>
              <w:spacing w:after="60"/>
              <w:ind w:left="200"/>
              <w:jc w:val="center"/>
              <w:rPr>
                <w:sz w:val="18"/>
                <w:szCs w:val="18"/>
              </w:rPr>
            </w:pPr>
            <w:r w:rsidRPr="00B10078">
              <w:rPr>
                <w:sz w:val="18"/>
                <w:szCs w:val="18"/>
              </w:rPr>
              <w:t>* Removal ratio is the percent of TOC removed by the treatment process divided by the percent of TOC required by TCEQ to be removed.</w:t>
            </w:r>
          </w:p>
        </w:tc>
      </w:tr>
    </w:tbl>
    <w:p w14:paraId="6C30B779" w14:textId="77777777" w:rsidR="00B10078" w:rsidRPr="00B10078" w:rsidRDefault="00B10078" w:rsidP="00B10078">
      <w:pPr>
        <w:spacing w:after="60"/>
        <w:ind w:left="200"/>
        <w:jc w:val="center"/>
        <w:rPr>
          <w:sz w:val="18"/>
          <w:szCs w:val="18"/>
        </w:rPr>
      </w:pPr>
    </w:p>
    <w:p w14:paraId="23FB7BAB" w14:textId="77777777" w:rsidR="00B10078" w:rsidRPr="00B10078" w:rsidRDefault="00B10078" w:rsidP="00B10078">
      <w:pPr>
        <w:spacing w:after="60"/>
        <w:ind w:left="200"/>
        <w:jc w:val="center"/>
        <w:rPr>
          <w:sz w:val="18"/>
          <w:szCs w:val="18"/>
        </w:rPr>
      </w:pPr>
    </w:p>
    <w:p w14:paraId="2BC380B2" w14:textId="6CCCB4B2" w:rsidR="00CF3975" w:rsidRPr="00B10078" w:rsidRDefault="00CF3975" w:rsidP="00C65894">
      <w:pPr>
        <w:spacing w:after="60"/>
        <w:ind w:left="200"/>
        <w:jc w:val="center"/>
        <w:rPr>
          <w:sz w:val="18"/>
          <w:szCs w:val="18"/>
        </w:rPr>
      </w:pPr>
      <w:r w:rsidRPr="00B10078">
        <w:rPr>
          <w:sz w:val="18"/>
          <w:szCs w:val="18"/>
        </w:rPr>
        <w:br w:type="page"/>
      </w:r>
    </w:p>
    <w:tbl>
      <w:tblPr>
        <w:tblStyle w:val="TableGrid"/>
        <w:tblpPr w:leftFromText="180" w:rightFromText="180" w:vertAnchor="text" w:horzAnchor="margin" w:tblpXSpec="center" w:tblpY="1066"/>
        <w:tblW w:w="11160" w:type="dxa"/>
        <w:tblLook w:val="04A0" w:firstRow="1" w:lastRow="0" w:firstColumn="1" w:lastColumn="0" w:noHBand="0" w:noVBand="1"/>
      </w:tblPr>
      <w:tblGrid>
        <w:gridCol w:w="2254"/>
        <w:gridCol w:w="1156"/>
        <w:gridCol w:w="3854"/>
        <w:gridCol w:w="919"/>
        <w:gridCol w:w="740"/>
        <w:gridCol w:w="2237"/>
      </w:tblGrid>
      <w:tr w:rsidR="00436A6D" w:rsidRPr="00436A6D" w14:paraId="55A66868" w14:textId="77777777" w:rsidTr="00AF038D">
        <w:trPr>
          <w:trHeight w:val="360"/>
        </w:trPr>
        <w:tc>
          <w:tcPr>
            <w:tcW w:w="11160" w:type="dxa"/>
            <w:gridSpan w:val="6"/>
            <w:hideMark/>
          </w:tcPr>
          <w:p w14:paraId="35ECB9F3" w14:textId="77777777" w:rsidR="00436A6D" w:rsidRPr="00436A6D" w:rsidRDefault="00436A6D" w:rsidP="00AF038D">
            <w:pPr>
              <w:jc w:val="center"/>
              <w:rPr>
                <w:b/>
                <w:bCs/>
                <w:sz w:val="28"/>
                <w:szCs w:val="28"/>
              </w:rPr>
            </w:pPr>
            <w:r w:rsidRPr="00436A6D">
              <w:rPr>
                <w:b/>
                <w:bCs/>
                <w:sz w:val="28"/>
                <w:szCs w:val="28"/>
              </w:rPr>
              <w:lastRenderedPageBreak/>
              <w:t>Cryptosporidium and Giardia</w:t>
            </w:r>
          </w:p>
        </w:tc>
      </w:tr>
      <w:tr w:rsidR="00436A6D" w:rsidRPr="00436A6D" w14:paraId="241F3F89" w14:textId="77777777" w:rsidTr="00AF038D">
        <w:trPr>
          <w:trHeight w:val="435"/>
        </w:trPr>
        <w:tc>
          <w:tcPr>
            <w:tcW w:w="2254" w:type="dxa"/>
            <w:hideMark/>
          </w:tcPr>
          <w:p w14:paraId="6C004268" w14:textId="77777777" w:rsidR="00436A6D" w:rsidRPr="00436A6D" w:rsidRDefault="00436A6D" w:rsidP="00AF038D">
            <w:pPr>
              <w:rPr>
                <w:b/>
                <w:bCs/>
                <w:sz w:val="18"/>
                <w:szCs w:val="18"/>
              </w:rPr>
            </w:pPr>
            <w:r w:rsidRPr="00436A6D">
              <w:rPr>
                <w:b/>
                <w:bCs/>
                <w:sz w:val="18"/>
                <w:szCs w:val="18"/>
              </w:rPr>
              <w:t>Contaminants</w:t>
            </w:r>
          </w:p>
        </w:tc>
        <w:tc>
          <w:tcPr>
            <w:tcW w:w="1156" w:type="dxa"/>
            <w:hideMark/>
          </w:tcPr>
          <w:p w14:paraId="61008DCF" w14:textId="77777777" w:rsidR="00436A6D" w:rsidRPr="00436A6D" w:rsidRDefault="00436A6D" w:rsidP="00AF038D">
            <w:pPr>
              <w:rPr>
                <w:b/>
                <w:bCs/>
                <w:sz w:val="18"/>
                <w:szCs w:val="18"/>
              </w:rPr>
            </w:pPr>
            <w:r w:rsidRPr="00436A6D">
              <w:rPr>
                <w:b/>
                <w:bCs/>
                <w:sz w:val="18"/>
                <w:szCs w:val="18"/>
              </w:rPr>
              <w:t>Collection Date</w:t>
            </w:r>
          </w:p>
        </w:tc>
        <w:tc>
          <w:tcPr>
            <w:tcW w:w="3854" w:type="dxa"/>
            <w:hideMark/>
          </w:tcPr>
          <w:p w14:paraId="6D4D2C1E" w14:textId="77777777" w:rsidR="00436A6D" w:rsidRPr="00436A6D" w:rsidRDefault="00436A6D" w:rsidP="00AF038D">
            <w:pPr>
              <w:rPr>
                <w:b/>
                <w:bCs/>
                <w:sz w:val="18"/>
                <w:szCs w:val="18"/>
              </w:rPr>
            </w:pPr>
            <w:r w:rsidRPr="00436A6D">
              <w:rPr>
                <w:b/>
                <w:bCs/>
                <w:sz w:val="18"/>
                <w:szCs w:val="18"/>
              </w:rPr>
              <w:t>Highest Level</w:t>
            </w:r>
            <w:r w:rsidRPr="00436A6D">
              <w:rPr>
                <w:b/>
                <w:bCs/>
                <w:sz w:val="18"/>
                <w:szCs w:val="18"/>
              </w:rPr>
              <w:br/>
              <w:t>Detected</w:t>
            </w:r>
          </w:p>
        </w:tc>
        <w:tc>
          <w:tcPr>
            <w:tcW w:w="919" w:type="dxa"/>
            <w:hideMark/>
          </w:tcPr>
          <w:p w14:paraId="44A266A5" w14:textId="77777777" w:rsidR="00436A6D" w:rsidRPr="00436A6D" w:rsidRDefault="00436A6D" w:rsidP="00AF038D">
            <w:pPr>
              <w:rPr>
                <w:b/>
                <w:bCs/>
                <w:sz w:val="18"/>
                <w:szCs w:val="18"/>
              </w:rPr>
            </w:pPr>
            <w:r w:rsidRPr="00436A6D">
              <w:rPr>
                <w:b/>
                <w:bCs/>
                <w:sz w:val="18"/>
                <w:szCs w:val="18"/>
              </w:rPr>
              <w:t>Range of Levels Detected</w:t>
            </w:r>
          </w:p>
        </w:tc>
        <w:tc>
          <w:tcPr>
            <w:tcW w:w="740" w:type="dxa"/>
            <w:hideMark/>
          </w:tcPr>
          <w:p w14:paraId="2548A993" w14:textId="77777777" w:rsidR="00436A6D" w:rsidRPr="00436A6D" w:rsidRDefault="00436A6D" w:rsidP="00AF038D">
            <w:pPr>
              <w:rPr>
                <w:b/>
                <w:bCs/>
                <w:sz w:val="18"/>
                <w:szCs w:val="18"/>
              </w:rPr>
            </w:pPr>
            <w:r w:rsidRPr="00436A6D">
              <w:rPr>
                <w:b/>
                <w:bCs/>
                <w:sz w:val="18"/>
                <w:szCs w:val="18"/>
              </w:rPr>
              <w:t>Units</w:t>
            </w:r>
          </w:p>
        </w:tc>
        <w:tc>
          <w:tcPr>
            <w:tcW w:w="2237" w:type="dxa"/>
            <w:hideMark/>
          </w:tcPr>
          <w:p w14:paraId="6F9E39E0" w14:textId="77777777" w:rsidR="00436A6D" w:rsidRPr="00436A6D" w:rsidRDefault="00436A6D" w:rsidP="00AF038D">
            <w:pPr>
              <w:rPr>
                <w:b/>
                <w:bCs/>
                <w:sz w:val="18"/>
                <w:szCs w:val="18"/>
              </w:rPr>
            </w:pPr>
            <w:r w:rsidRPr="00436A6D">
              <w:rPr>
                <w:b/>
                <w:bCs/>
                <w:sz w:val="18"/>
                <w:szCs w:val="18"/>
              </w:rPr>
              <w:t>Likely Source of Contamination</w:t>
            </w:r>
          </w:p>
        </w:tc>
      </w:tr>
      <w:tr w:rsidR="00436A6D" w:rsidRPr="00436A6D" w14:paraId="609BE4ED" w14:textId="77777777" w:rsidTr="00AF038D">
        <w:trPr>
          <w:trHeight w:val="240"/>
        </w:trPr>
        <w:tc>
          <w:tcPr>
            <w:tcW w:w="2254" w:type="dxa"/>
            <w:hideMark/>
          </w:tcPr>
          <w:p w14:paraId="5DD539AB" w14:textId="77777777" w:rsidR="00436A6D" w:rsidRPr="00436A6D" w:rsidRDefault="00436A6D" w:rsidP="00AF038D">
            <w:pPr>
              <w:rPr>
                <w:sz w:val="18"/>
                <w:szCs w:val="18"/>
              </w:rPr>
            </w:pPr>
            <w:r w:rsidRPr="00436A6D">
              <w:rPr>
                <w:sz w:val="18"/>
                <w:szCs w:val="18"/>
              </w:rPr>
              <w:t>Cryptosporidium</w:t>
            </w:r>
          </w:p>
        </w:tc>
        <w:tc>
          <w:tcPr>
            <w:tcW w:w="1156" w:type="dxa"/>
            <w:noWrap/>
            <w:hideMark/>
          </w:tcPr>
          <w:p w14:paraId="58123939" w14:textId="77777777" w:rsidR="00436A6D" w:rsidRPr="00436A6D" w:rsidRDefault="00436A6D" w:rsidP="00AF038D">
            <w:pPr>
              <w:rPr>
                <w:sz w:val="18"/>
                <w:szCs w:val="18"/>
              </w:rPr>
            </w:pPr>
            <w:r w:rsidRPr="00436A6D">
              <w:rPr>
                <w:sz w:val="18"/>
                <w:szCs w:val="18"/>
              </w:rPr>
              <w:t>2021</w:t>
            </w:r>
          </w:p>
        </w:tc>
        <w:tc>
          <w:tcPr>
            <w:tcW w:w="3854" w:type="dxa"/>
            <w:noWrap/>
            <w:hideMark/>
          </w:tcPr>
          <w:p w14:paraId="4E2A3352" w14:textId="77777777" w:rsidR="00436A6D" w:rsidRPr="00436A6D" w:rsidRDefault="00436A6D" w:rsidP="00AF038D">
            <w:pPr>
              <w:rPr>
                <w:sz w:val="18"/>
                <w:szCs w:val="18"/>
              </w:rPr>
            </w:pPr>
            <w:r w:rsidRPr="00436A6D">
              <w:rPr>
                <w:sz w:val="18"/>
                <w:szCs w:val="18"/>
              </w:rPr>
              <w:t>0</w:t>
            </w:r>
          </w:p>
        </w:tc>
        <w:tc>
          <w:tcPr>
            <w:tcW w:w="919" w:type="dxa"/>
            <w:hideMark/>
          </w:tcPr>
          <w:p w14:paraId="43FFB50B" w14:textId="77777777" w:rsidR="00436A6D" w:rsidRPr="00436A6D" w:rsidRDefault="00436A6D" w:rsidP="00AF038D">
            <w:pPr>
              <w:rPr>
                <w:sz w:val="18"/>
                <w:szCs w:val="18"/>
              </w:rPr>
            </w:pPr>
            <w:r w:rsidRPr="00436A6D">
              <w:rPr>
                <w:sz w:val="18"/>
                <w:szCs w:val="18"/>
              </w:rPr>
              <w:t>0 - 0</w:t>
            </w:r>
          </w:p>
        </w:tc>
        <w:tc>
          <w:tcPr>
            <w:tcW w:w="740" w:type="dxa"/>
            <w:hideMark/>
          </w:tcPr>
          <w:p w14:paraId="43D1422F" w14:textId="77777777" w:rsidR="00436A6D" w:rsidRPr="00436A6D" w:rsidRDefault="00436A6D" w:rsidP="00AF038D">
            <w:pPr>
              <w:rPr>
                <w:sz w:val="18"/>
                <w:szCs w:val="18"/>
              </w:rPr>
            </w:pPr>
            <w:r w:rsidRPr="00436A6D">
              <w:rPr>
                <w:sz w:val="18"/>
                <w:szCs w:val="18"/>
              </w:rPr>
              <w:t>(</w:t>
            </w:r>
            <w:proofErr w:type="spellStart"/>
            <w:r w:rsidRPr="00436A6D">
              <w:rPr>
                <w:sz w:val="18"/>
                <w:szCs w:val="18"/>
              </w:rPr>
              <w:t>Oo</w:t>
            </w:r>
            <w:proofErr w:type="spellEnd"/>
            <w:r w:rsidRPr="00436A6D">
              <w:rPr>
                <w:sz w:val="18"/>
                <w:szCs w:val="18"/>
              </w:rPr>
              <w:t>) Cysts/L</w:t>
            </w:r>
          </w:p>
        </w:tc>
        <w:tc>
          <w:tcPr>
            <w:tcW w:w="2237" w:type="dxa"/>
            <w:hideMark/>
          </w:tcPr>
          <w:p w14:paraId="4DE4E116" w14:textId="77777777" w:rsidR="00436A6D" w:rsidRPr="00436A6D" w:rsidRDefault="00436A6D" w:rsidP="00AF038D">
            <w:pPr>
              <w:rPr>
                <w:sz w:val="18"/>
                <w:szCs w:val="18"/>
              </w:rPr>
            </w:pPr>
            <w:r w:rsidRPr="00436A6D">
              <w:rPr>
                <w:sz w:val="18"/>
                <w:szCs w:val="18"/>
              </w:rPr>
              <w:t>Human and animal fecal waste.</w:t>
            </w:r>
          </w:p>
        </w:tc>
      </w:tr>
      <w:tr w:rsidR="00436A6D" w:rsidRPr="00436A6D" w14:paraId="1EF06DCD" w14:textId="77777777" w:rsidTr="00AF038D">
        <w:trPr>
          <w:trHeight w:val="240"/>
        </w:trPr>
        <w:tc>
          <w:tcPr>
            <w:tcW w:w="2254" w:type="dxa"/>
            <w:hideMark/>
          </w:tcPr>
          <w:p w14:paraId="57AA536E" w14:textId="77777777" w:rsidR="00436A6D" w:rsidRPr="00436A6D" w:rsidRDefault="00436A6D" w:rsidP="00AF038D">
            <w:pPr>
              <w:rPr>
                <w:sz w:val="18"/>
                <w:szCs w:val="18"/>
              </w:rPr>
            </w:pPr>
            <w:r w:rsidRPr="00436A6D">
              <w:rPr>
                <w:sz w:val="18"/>
                <w:szCs w:val="18"/>
              </w:rPr>
              <w:t>Giardia</w:t>
            </w:r>
          </w:p>
        </w:tc>
        <w:tc>
          <w:tcPr>
            <w:tcW w:w="1156" w:type="dxa"/>
            <w:noWrap/>
            <w:hideMark/>
          </w:tcPr>
          <w:p w14:paraId="3C4F7C0D" w14:textId="77777777" w:rsidR="00436A6D" w:rsidRPr="00436A6D" w:rsidRDefault="00436A6D" w:rsidP="00AF038D">
            <w:pPr>
              <w:rPr>
                <w:sz w:val="18"/>
                <w:szCs w:val="18"/>
              </w:rPr>
            </w:pPr>
            <w:r w:rsidRPr="00436A6D">
              <w:rPr>
                <w:sz w:val="18"/>
                <w:szCs w:val="18"/>
              </w:rPr>
              <w:t>2021</w:t>
            </w:r>
          </w:p>
        </w:tc>
        <w:tc>
          <w:tcPr>
            <w:tcW w:w="3854" w:type="dxa"/>
            <w:noWrap/>
            <w:hideMark/>
          </w:tcPr>
          <w:p w14:paraId="5056D770" w14:textId="77777777" w:rsidR="00436A6D" w:rsidRPr="00436A6D" w:rsidRDefault="00436A6D" w:rsidP="00AF038D">
            <w:pPr>
              <w:rPr>
                <w:sz w:val="18"/>
                <w:szCs w:val="18"/>
              </w:rPr>
            </w:pPr>
            <w:r w:rsidRPr="00436A6D">
              <w:rPr>
                <w:sz w:val="18"/>
                <w:szCs w:val="18"/>
              </w:rPr>
              <w:t>0</w:t>
            </w:r>
          </w:p>
        </w:tc>
        <w:tc>
          <w:tcPr>
            <w:tcW w:w="919" w:type="dxa"/>
            <w:hideMark/>
          </w:tcPr>
          <w:p w14:paraId="2E93BFED" w14:textId="77777777" w:rsidR="00436A6D" w:rsidRPr="00436A6D" w:rsidRDefault="00436A6D" w:rsidP="00AF038D">
            <w:pPr>
              <w:rPr>
                <w:sz w:val="18"/>
                <w:szCs w:val="18"/>
              </w:rPr>
            </w:pPr>
            <w:r w:rsidRPr="00436A6D">
              <w:rPr>
                <w:sz w:val="18"/>
                <w:szCs w:val="18"/>
              </w:rPr>
              <w:t>0 - 0</w:t>
            </w:r>
          </w:p>
        </w:tc>
        <w:tc>
          <w:tcPr>
            <w:tcW w:w="740" w:type="dxa"/>
            <w:hideMark/>
          </w:tcPr>
          <w:p w14:paraId="7536B193" w14:textId="77777777" w:rsidR="00436A6D" w:rsidRPr="00436A6D" w:rsidRDefault="00436A6D" w:rsidP="00AF038D">
            <w:pPr>
              <w:rPr>
                <w:sz w:val="18"/>
                <w:szCs w:val="18"/>
              </w:rPr>
            </w:pPr>
            <w:r w:rsidRPr="00436A6D">
              <w:rPr>
                <w:sz w:val="18"/>
                <w:szCs w:val="18"/>
              </w:rPr>
              <w:t>(</w:t>
            </w:r>
            <w:proofErr w:type="spellStart"/>
            <w:r w:rsidRPr="00436A6D">
              <w:rPr>
                <w:sz w:val="18"/>
                <w:szCs w:val="18"/>
              </w:rPr>
              <w:t>Oo</w:t>
            </w:r>
            <w:proofErr w:type="spellEnd"/>
            <w:r w:rsidRPr="00436A6D">
              <w:rPr>
                <w:sz w:val="18"/>
                <w:szCs w:val="18"/>
              </w:rPr>
              <w:t>) Cysts/L</w:t>
            </w:r>
          </w:p>
        </w:tc>
        <w:tc>
          <w:tcPr>
            <w:tcW w:w="2237" w:type="dxa"/>
            <w:hideMark/>
          </w:tcPr>
          <w:p w14:paraId="4E47435F" w14:textId="77777777" w:rsidR="00436A6D" w:rsidRPr="00436A6D" w:rsidRDefault="00436A6D" w:rsidP="00AF038D">
            <w:pPr>
              <w:rPr>
                <w:sz w:val="18"/>
                <w:szCs w:val="18"/>
              </w:rPr>
            </w:pPr>
            <w:r w:rsidRPr="00436A6D">
              <w:rPr>
                <w:sz w:val="18"/>
                <w:szCs w:val="18"/>
              </w:rPr>
              <w:t>Human and animal fecal waste.</w:t>
            </w:r>
          </w:p>
        </w:tc>
      </w:tr>
    </w:tbl>
    <w:p w14:paraId="00E4E7DE" w14:textId="77777777" w:rsidR="00436A6D" w:rsidRPr="00436A6D" w:rsidRDefault="00436A6D" w:rsidP="00436A6D">
      <w:pPr>
        <w:rPr>
          <w:b/>
          <w:bCs/>
          <w:sz w:val="18"/>
          <w:szCs w:val="18"/>
        </w:rPr>
      </w:pPr>
    </w:p>
    <w:p w14:paraId="1E59E99E" w14:textId="03EE7C6A" w:rsidR="00436A6D" w:rsidRDefault="00436A6D" w:rsidP="00436A6D">
      <w:pPr>
        <w:rPr>
          <w:b/>
          <w:bCs/>
          <w:sz w:val="18"/>
          <w:szCs w:val="18"/>
        </w:rPr>
      </w:pPr>
    </w:p>
    <w:p w14:paraId="6F279B16" w14:textId="5D759E1E" w:rsidR="00AF038D" w:rsidRDefault="00AF038D" w:rsidP="00436A6D">
      <w:pPr>
        <w:rPr>
          <w:b/>
          <w:bCs/>
          <w:sz w:val="18"/>
          <w:szCs w:val="18"/>
        </w:rPr>
      </w:pPr>
    </w:p>
    <w:p w14:paraId="043FB9F2" w14:textId="1BCD329D" w:rsidR="00AF038D" w:rsidRDefault="00AF038D" w:rsidP="00436A6D">
      <w:pPr>
        <w:rPr>
          <w:b/>
          <w:bCs/>
          <w:sz w:val="18"/>
          <w:szCs w:val="18"/>
        </w:rPr>
      </w:pPr>
    </w:p>
    <w:p w14:paraId="2A1B5F45" w14:textId="77229050" w:rsidR="00AF038D" w:rsidRDefault="00AF038D" w:rsidP="00436A6D">
      <w:pPr>
        <w:rPr>
          <w:b/>
          <w:bCs/>
          <w:sz w:val="18"/>
          <w:szCs w:val="18"/>
        </w:rPr>
      </w:pPr>
    </w:p>
    <w:p w14:paraId="04073A63" w14:textId="77777777" w:rsidR="00AF038D" w:rsidRPr="00436A6D" w:rsidRDefault="00AF038D" w:rsidP="00436A6D">
      <w:pPr>
        <w:rPr>
          <w:b/>
          <w:bCs/>
          <w:sz w:val="18"/>
          <w:szCs w:val="18"/>
        </w:rPr>
      </w:pPr>
    </w:p>
    <w:tbl>
      <w:tblPr>
        <w:tblStyle w:val="TableGrid"/>
        <w:tblpPr w:leftFromText="180" w:rightFromText="180" w:vertAnchor="text" w:horzAnchor="margin" w:tblpXSpec="center" w:tblpY="278"/>
        <w:tblW w:w="11160" w:type="dxa"/>
        <w:tblLook w:val="04A0" w:firstRow="1" w:lastRow="0" w:firstColumn="1" w:lastColumn="0" w:noHBand="0" w:noVBand="1"/>
      </w:tblPr>
      <w:tblGrid>
        <w:gridCol w:w="2331"/>
        <w:gridCol w:w="963"/>
        <w:gridCol w:w="2149"/>
        <w:gridCol w:w="1202"/>
        <w:gridCol w:w="1162"/>
        <w:gridCol w:w="3353"/>
      </w:tblGrid>
      <w:tr w:rsidR="00436A6D" w:rsidRPr="00436A6D" w14:paraId="6EB480D5" w14:textId="77777777" w:rsidTr="00F01C01">
        <w:trPr>
          <w:trHeight w:val="360"/>
        </w:trPr>
        <w:tc>
          <w:tcPr>
            <w:tcW w:w="11160" w:type="dxa"/>
            <w:gridSpan w:val="6"/>
            <w:hideMark/>
          </w:tcPr>
          <w:p w14:paraId="7A64238B" w14:textId="77777777" w:rsidR="00436A6D" w:rsidRPr="00436A6D" w:rsidRDefault="00436A6D" w:rsidP="00615DEC">
            <w:pPr>
              <w:jc w:val="center"/>
              <w:rPr>
                <w:b/>
                <w:bCs/>
                <w:sz w:val="28"/>
                <w:szCs w:val="28"/>
              </w:rPr>
            </w:pPr>
            <w:r w:rsidRPr="00436A6D">
              <w:rPr>
                <w:b/>
                <w:bCs/>
                <w:sz w:val="28"/>
                <w:szCs w:val="28"/>
              </w:rPr>
              <w:t>Unregulated Contaminants</w:t>
            </w:r>
          </w:p>
        </w:tc>
      </w:tr>
      <w:tr w:rsidR="00436A6D" w:rsidRPr="00436A6D" w14:paraId="650AB174" w14:textId="77777777" w:rsidTr="00F01C01">
        <w:trPr>
          <w:trHeight w:val="435"/>
        </w:trPr>
        <w:tc>
          <w:tcPr>
            <w:tcW w:w="2331" w:type="dxa"/>
            <w:hideMark/>
          </w:tcPr>
          <w:p w14:paraId="1DBF569B" w14:textId="77777777" w:rsidR="00436A6D" w:rsidRPr="00436A6D" w:rsidRDefault="00436A6D" w:rsidP="00436A6D">
            <w:pPr>
              <w:rPr>
                <w:b/>
                <w:bCs/>
                <w:sz w:val="18"/>
                <w:szCs w:val="18"/>
              </w:rPr>
            </w:pPr>
            <w:r w:rsidRPr="00436A6D">
              <w:rPr>
                <w:b/>
                <w:bCs/>
                <w:sz w:val="18"/>
                <w:szCs w:val="18"/>
              </w:rPr>
              <w:t>Contaminants</w:t>
            </w:r>
          </w:p>
        </w:tc>
        <w:tc>
          <w:tcPr>
            <w:tcW w:w="963" w:type="dxa"/>
            <w:hideMark/>
          </w:tcPr>
          <w:p w14:paraId="506A2916" w14:textId="77777777" w:rsidR="00436A6D" w:rsidRPr="00436A6D" w:rsidRDefault="00436A6D" w:rsidP="00436A6D">
            <w:pPr>
              <w:rPr>
                <w:b/>
                <w:bCs/>
                <w:sz w:val="18"/>
                <w:szCs w:val="18"/>
              </w:rPr>
            </w:pPr>
            <w:r w:rsidRPr="00436A6D">
              <w:rPr>
                <w:b/>
                <w:bCs/>
                <w:sz w:val="18"/>
                <w:szCs w:val="18"/>
              </w:rPr>
              <w:t>Collection Date</w:t>
            </w:r>
          </w:p>
        </w:tc>
        <w:tc>
          <w:tcPr>
            <w:tcW w:w="2149" w:type="dxa"/>
            <w:hideMark/>
          </w:tcPr>
          <w:p w14:paraId="13B7145A" w14:textId="77777777" w:rsidR="00436A6D" w:rsidRPr="00436A6D" w:rsidRDefault="00436A6D" w:rsidP="00436A6D">
            <w:pPr>
              <w:rPr>
                <w:b/>
                <w:bCs/>
                <w:sz w:val="18"/>
                <w:szCs w:val="18"/>
              </w:rPr>
            </w:pPr>
            <w:r w:rsidRPr="00436A6D">
              <w:rPr>
                <w:b/>
                <w:bCs/>
                <w:sz w:val="18"/>
                <w:szCs w:val="18"/>
              </w:rPr>
              <w:t>Highest Level</w:t>
            </w:r>
            <w:r w:rsidRPr="00436A6D">
              <w:rPr>
                <w:b/>
                <w:bCs/>
                <w:sz w:val="18"/>
                <w:szCs w:val="18"/>
              </w:rPr>
              <w:br/>
              <w:t>Detected</w:t>
            </w:r>
          </w:p>
        </w:tc>
        <w:tc>
          <w:tcPr>
            <w:tcW w:w="1202" w:type="dxa"/>
            <w:hideMark/>
          </w:tcPr>
          <w:p w14:paraId="71946EA0" w14:textId="77777777" w:rsidR="00436A6D" w:rsidRPr="00436A6D" w:rsidRDefault="00436A6D" w:rsidP="00436A6D">
            <w:pPr>
              <w:rPr>
                <w:b/>
                <w:bCs/>
                <w:sz w:val="18"/>
                <w:szCs w:val="18"/>
              </w:rPr>
            </w:pPr>
            <w:r w:rsidRPr="00436A6D">
              <w:rPr>
                <w:b/>
                <w:bCs/>
                <w:sz w:val="18"/>
                <w:szCs w:val="18"/>
              </w:rPr>
              <w:t>Range of Levels Detected</w:t>
            </w:r>
          </w:p>
        </w:tc>
        <w:tc>
          <w:tcPr>
            <w:tcW w:w="1162" w:type="dxa"/>
            <w:hideMark/>
          </w:tcPr>
          <w:p w14:paraId="6664D739" w14:textId="77777777" w:rsidR="00436A6D" w:rsidRPr="00436A6D" w:rsidRDefault="00436A6D" w:rsidP="00436A6D">
            <w:pPr>
              <w:rPr>
                <w:b/>
                <w:bCs/>
                <w:sz w:val="18"/>
                <w:szCs w:val="18"/>
              </w:rPr>
            </w:pPr>
            <w:r w:rsidRPr="00436A6D">
              <w:rPr>
                <w:b/>
                <w:bCs/>
                <w:sz w:val="18"/>
                <w:szCs w:val="18"/>
              </w:rPr>
              <w:t>Units</w:t>
            </w:r>
          </w:p>
        </w:tc>
        <w:tc>
          <w:tcPr>
            <w:tcW w:w="3353" w:type="dxa"/>
            <w:hideMark/>
          </w:tcPr>
          <w:p w14:paraId="45A1A383" w14:textId="77777777" w:rsidR="00436A6D" w:rsidRPr="00436A6D" w:rsidRDefault="00436A6D" w:rsidP="00436A6D">
            <w:pPr>
              <w:rPr>
                <w:b/>
                <w:bCs/>
                <w:sz w:val="18"/>
                <w:szCs w:val="18"/>
              </w:rPr>
            </w:pPr>
            <w:r w:rsidRPr="00436A6D">
              <w:rPr>
                <w:b/>
                <w:bCs/>
                <w:sz w:val="18"/>
                <w:szCs w:val="18"/>
              </w:rPr>
              <w:t>Likely Source of Contamination</w:t>
            </w:r>
          </w:p>
        </w:tc>
      </w:tr>
      <w:tr w:rsidR="00436A6D" w:rsidRPr="00436A6D" w14:paraId="7614FA6D" w14:textId="77777777" w:rsidTr="00F01C01">
        <w:trPr>
          <w:trHeight w:val="240"/>
        </w:trPr>
        <w:tc>
          <w:tcPr>
            <w:tcW w:w="2331" w:type="dxa"/>
            <w:hideMark/>
          </w:tcPr>
          <w:p w14:paraId="66469950" w14:textId="77777777" w:rsidR="00436A6D" w:rsidRPr="00436A6D" w:rsidRDefault="00436A6D" w:rsidP="00436A6D">
            <w:pPr>
              <w:rPr>
                <w:sz w:val="18"/>
                <w:szCs w:val="18"/>
              </w:rPr>
            </w:pPr>
            <w:r w:rsidRPr="00436A6D">
              <w:rPr>
                <w:sz w:val="18"/>
                <w:szCs w:val="18"/>
              </w:rPr>
              <w:t>Chloroform</w:t>
            </w:r>
          </w:p>
        </w:tc>
        <w:tc>
          <w:tcPr>
            <w:tcW w:w="963" w:type="dxa"/>
            <w:noWrap/>
            <w:hideMark/>
          </w:tcPr>
          <w:p w14:paraId="3D747AAA" w14:textId="77777777" w:rsidR="00436A6D" w:rsidRPr="00436A6D" w:rsidRDefault="00436A6D" w:rsidP="00436A6D">
            <w:pPr>
              <w:rPr>
                <w:sz w:val="18"/>
                <w:szCs w:val="18"/>
              </w:rPr>
            </w:pPr>
            <w:r w:rsidRPr="00436A6D">
              <w:rPr>
                <w:sz w:val="18"/>
                <w:szCs w:val="18"/>
              </w:rPr>
              <w:t>2021</w:t>
            </w:r>
          </w:p>
        </w:tc>
        <w:tc>
          <w:tcPr>
            <w:tcW w:w="2149" w:type="dxa"/>
            <w:hideMark/>
          </w:tcPr>
          <w:p w14:paraId="3892951D" w14:textId="7147C8BD" w:rsidR="00436A6D" w:rsidRPr="00436A6D" w:rsidRDefault="007E07F6" w:rsidP="00436A6D">
            <w:pPr>
              <w:rPr>
                <w:sz w:val="18"/>
                <w:szCs w:val="18"/>
              </w:rPr>
            </w:pPr>
            <w:r>
              <w:rPr>
                <w:sz w:val="18"/>
                <w:szCs w:val="18"/>
              </w:rPr>
              <w:t>21.7</w:t>
            </w:r>
          </w:p>
        </w:tc>
        <w:tc>
          <w:tcPr>
            <w:tcW w:w="1202" w:type="dxa"/>
            <w:hideMark/>
          </w:tcPr>
          <w:p w14:paraId="6A6F4CB4" w14:textId="1E7A09CC" w:rsidR="00436A6D" w:rsidRPr="00436A6D" w:rsidRDefault="007E07F6" w:rsidP="00436A6D">
            <w:pPr>
              <w:rPr>
                <w:sz w:val="18"/>
                <w:szCs w:val="18"/>
              </w:rPr>
            </w:pPr>
            <w:r>
              <w:rPr>
                <w:sz w:val="18"/>
                <w:szCs w:val="18"/>
              </w:rPr>
              <w:t>9.86-21.7</w:t>
            </w:r>
          </w:p>
        </w:tc>
        <w:tc>
          <w:tcPr>
            <w:tcW w:w="1162" w:type="dxa"/>
            <w:noWrap/>
            <w:hideMark/>
          </w:tcPr>
          <w:p w14:paraId="4ADE870E" w14:textId="77777777" w:rsidR="00436A6D" w:rsidRPr="00436A6D" w:rsidRDefault="00436A6D" w:rsidP="00436A6D">
            <w:pPr>
              <w:rPr>
                <w:sz w:val="18"/>
                <w:szCs w:val="18"/>
              </w:rPr>
            </w:pPr>
            <w:r w:rsidRPr="00436A6D">
              <w:rPr>
                <w:sz w:val="18"/>
                <w:szCs w:val="18"/>
              </w:rPr>
              <w:t>ppb</w:t>
            </w:r>
          </w:p>
        </w:tc>
        <w:tc>
          <w:tcPr>
            <w:tcW w:w="3353" w:type="dxa"/>
            <w:hideMark/>
          </w:tcPr>
          <w:p w14:paraId="55F012FB" w14:textId="77777777" w:rsidR="00436A6D" w:rsidRPr="00436A6D" w:rsidRDefault="00436A6D" w:rsidP="00436A6D">
            <w:pPr>
              <w:rPr>
                <w:sz w:val="18"/>
                <w:szCs w:val="18"/>
              </w:rPr>
            </w:pPr>
            <w:r w:rsidRPr="00436A6D">
              <w:rPr>
                <w:sz w:val="18"/>
                <w:szCs w:val="18"/>
              </w:rPr>
              <w:t>By-product of drinking water disinfection.</w:t>
            </w:r>
          </w:p>
        </w:tc>
      </w:tr>
      <w:tr w:rsidR="00436A6D" w:rsidRPr="00436A6D" w14:paraId="4163318E" w14:textId="77777777" w:rsidTr="00F01C01">
        <w:trPr>
          <w:trHeight w:val="240"/>
        </w:trPr>
        <w:tc>
          <w:tcPr>
            <w:tcW w:w="2331" w:type="dxa"/>
            <w:hideMark/>
          </w:tcPr>
          <w:p w14:paraId="1DD8203C" w14:textId="77777777" w:rsidR="00436A6D" w:rsidRPr="00436A6D" w:rsidRDefault="00436A6D" w:rsidP="00436A6D">
            <w:pPr>
              <w:rPr>
                <w:sz w:val="18"/>
                <w:szCs w:val="18"/>
              </w:rPr>
            </w:pPr>
            <w:r w:rsidRPr="00436A6D">
              <w:rPr>
                <w:sz w:val="18"/>
                <w:szCs w:val="18"/>
              </w:rPr>
              <w:t>Bromoform</w:t>
            </w:r>
          </w:p>
        </w:tc>
        <w:tc>
          <w:tcPr>
            <w:tcW w:w="963" w:type="dxa"/>
            <w:noWrap/>
            <w:hideMark/>
          </w:tcPr>
          <w:p w14:paraId="0759625C" w14:textId="77777777" w:rsidR="00436A6D" w:rsidRPr="00436A6D" w:rsidRDefault="00436A6D" w:rsidP="00436A6D">
            <w:pPr>
              <w:rPr>
                <w:sz w:val="18"/>
                <w:szCs w:val="18"/>
              </w:rPr>
            </w:pPr>
            <w:r w:rsidRPr="00436A6D">
              <w:rPr>
                <w:sz w:val="18"/>
                <w:szCs w:val="18"/>
              </w:rPr>
              <w:t>2021</w:t>
            </w:r>
          </w:p>
        </w:tc>
        <w:tc>
          <w:tcPr>
            <w:tcW w:w="2149" w:type="dxa"/>
            <w:hideMark/>
          </w:tcPr>
          <w:p w14:paraId="0B1F1E9E" w14:textId="7FBA3AF3" w:rsidR="00436A6D" w:rsidRPr="00436A6D" w:rsidRDefault="00920AE0" w:rsidP="00436A6D">
            <w:pPr>
              <w:rPr>
                <w:sz w:val="18"/>
                <w:szCs w:val="18"/>
              </w:rPr>
            </w:pPr>
            <w:r>
              <w:rPr>
                <w:sz w:val="18"/>
                <w:szCs w:val="18"/>
              </w:rPr>
              <w:t>2.40</w:t>
            </w:r>
          </w:p>
        </w:tc>
        <w:tc>
          <w:tcPr>
            <w:tcW w:w="1202" w:type="dxa"/>
            <w:hideMark/>
          </w:tcPr>
          <w:p w14:paraId="43E659E8" w14:textId="5475628B" w:rsidR="00436A6D" w:rsidRPr="00436A6D" w:rsidRDefault="00920AE0" w:rsidP="00436A6D">
            <w:pPr>
              <w:rPr>
                <w:sz w:val="18"/>
                <w:szCs w:val="18"/>
              </w:rPr>
            </w:pPr>
            <w:r>
              <w:rPr>
                <w:sz w:val="18"/>
                <w:szCs w:val="18"/>
              </w:rPr>
              <w:t>1.26-2.40</w:t>
            </w:r>
          </w:p>
        </w:tc>
        <w:tc>
          <w:tcPr>
            <w:tcW w:w="1162" w:type="dxa"/>
            <w:noWrap/>
            <w:hideMark/>
          </w:tcPr>
          <w:p w14:paraId="7713F032" w14:textId="77777777" w:rsidR="00436A6D" w:rsidRPr="00436A6D" w:rsidRDefault="00436A6D" w:rsidP="00436A6D">
            <w:pPr>
              <w:rPr>
                <w:sz w:val="18"/>
                <w:szCs w:val="18"/>
              </w:rPr>
            </w:pPr>
            <w:r w:rsidRPr="00436A6D">
              <w:rPr>
                <w:sz w:val="18"/>
                <w:szCs w:val="18"/>
              </w:rPr>
              <w:t>ppb</w:t>
            </w:r>
          </w:p>
        </w:tc>
        <w:tc>
          <w:tcPr>
            <w:tcW w:w="3353" w:type="dxa"/>
            <w:hideMark/>
          </w:tcPr>
          <w:p w14:paraId="52F2A2FA" w14:textId="77777777" w:rsidR="00436A6D" w:rsidRPr="00436A6D" w:rsidRDefault="00436A6D" w:rsidP="00436A6D">
            <w:pPr>
              <w:rPr>
                <w:sz w:val="18"/>
                <w:szCs w:val="18"/>
              </w:rPr>
            </w:pPr>
            <w:r w:rsidRPr="00436A6D">
              <w:rPr>
                <w:sz w:val="18"/>
                <w:szCs w:val="18"/>
              </w:rPr>
              <w:t>By-product of drinking water disinfection.</w:t>
            </w:r>
          </w:p>
        </w:tc>
      </w:tr>
      <w:tr w:rsidR="00436A6D" w:rsidRPr="00436A6D" w14:paraId="305EF932" w14:textId="77777777" w:rsidTr="00F01C01">
        <w:trPr>
          <w:trHeight w:val="240"/>
        </w:trPr>
        <w:tc>
          <w:tcPr>
            <w:tcW w:w="2331" w:type="dxa"/>
            <w:hideMark/>
          </w:tcPr>
          <w:p w14:paraId="1570DB2C" w14:textId="77777777" w:rsidR="00436A6D" w:rsidRPr="00436A6D" w:rsidRDefault="00436A6D" w:rsidP="00436A6D">
            <w:pPr>
              <w:rPr>
                <w:sz w:val="18"/>
                <w:szCs w:val="18"/>
              </w:rPr>
            </w:pPr>
            <w:r w:rsidRPr="00436A6D">
              <w:rPr>
                <w:sz w:val="18"/>
                <w:szCs w:val="18"/>
              </w:rPr>
              <w:t>Bromodichloromethane</w:t>
            </w:r>
          </w:p>
        </w:tc>
        <w:tc>
          <w:tcPr>
            <w:tcW w:w="963" w:type="dxa"/>
            <w:noWrap/>
            <w:hideMark/>
          </w:tcPr>
          <w:p w14:paraId="2594DE82" w14:textId="77777777" w:rsidR="00436A6D" w:rsidRPr="00436A6D" w:rsidRDefault="00436A6D" w:rsidP="00436A6D">
            <w:pPr>
              <w:rPr>
                <w:sz w:val="18"/>
                <w:szCs w:val="18"/>
              </w:rPr>
            </w:pPr>
            <w:r w:rsidRPr="00436A6D">
              <w:rPr>
                <w:sz w:val="18"/>
                <w:szCs w:val="18"/>
              </w:rPr>
              <w:t>2021</w:t>
            </w:r>
          </w:p>
        </w:tc>
        <w:tc>
          <w:tcPr>
            <w:tcW w:w="2149" w:type="dxa"/>
            <w:hideMark/>
          </w:tcPr>
          <w:p w14:paraId="5B28EB8E" w14:textId="2A1CE5D6" w:rsidR="00436A6D" w:rsidRPr="00436A6D" w:rsidRDefault="007E07F6" w:rsidP="00436A6D">
            <w:pPr>
              <w:rPr>
                <w:sz w:val="18"/>
                <w:szCs w:val="18"/>
              </w:rPr>
            </w:pPr>
            <w:r>
              <w:rPr>
                <w:sz w:val="18"/>
                <w:szCs w:val="18"/>
              </w:rPr>
              <w:t>22.0</w:t>
            </w:r>
          </w:p>
        </w:tc>
        <w:tc>
          <w:tcPr>
            <w:tcW w:w="1202" w:type="dxa"/>
            <w:hideMark/>
          </w:tcPr>
          <w:p w14:paraId="4BE1879E" w14:textId="105A92BE" w:rsidR="00436A6D" w:rsidRPr="00436A6D" w:rsidRDefault="007E07F6" w:rsidP="00436A6D">
            <w:pPr>
              <w:rPr>
                <w:sz w:val="18"/>
                <w:szCs w:val="18"/>
              </w:rPr>
            </w:pPr>
            <w:r>
              <w:rPr>
                <w:sz w:val="18"/>
                <w:szCs w:val="18"/>
              </w:rPr>
              <w:t>10.1-22.0</w:t>
            </w:r>
          </w:p>
        </w:tc>
        <w:tc>
          <w:tcPr>
            <w:tcW w:w="1162" w:type="dxa"/>
            <w:noWrap/>
            <w:hideMark/>
          </w:tcPr>
          <w:p w14:paraId="261C9ADB" w14:textId="77777777" w:rsidR="00436A6D" w:rsidRPr="00436A6D" w:rsidRDefault="00436A6D" w:rsidP="00436A6D">
            <w:pPr>
              <w:rPr>
                <w:sz w:val="18"/>
                <w:szCs w:val="18"/>
              </w:rPr>
            </w:pPr>
            <w:r w:rsidRPr="00436A6D">
              <w:rPr>
                <w:sz w:val="18"/>
                <w:szCs w:val="18"/>
              </w:rPr>
              <w:t>ppb</w:t>
            </w:r>
          </w:p>
        </w:tc>
        <w:tc>
          <w:tcPr>
            <w:tcW w:w="3353" w:type="dxa"/>
            <w:hideMark/>
          </w:tcPr>
          <w:p w14:paraId="326D90F6" w14:textId="77777777" w:rsidR="00436A6D" w:rsidRPr="00436A6D" w:rsidRDefault="00436A6D" w:rsidP="00436A6D">
            <w:pPr>
              <w:rPr>
                <w:sz w:val="18"/>
                <w:szCs w:val="18"/>
              </w:rPr>
            </w:pPr>
            <w:r w:rsidRPr="00436A6D">
              <w:rPr>
                <w:sz w:val="18"/>
                <w:szCs w:val="18"/>
              </w:rPr>
              <w:t>By-product of drinking water disinfection.</w:t>
            </w:r>
          </w:p>
        </w:tc>
      </w:tr>
      <w:tr w:rsidR="00436A6D" w:rsidRPr="00436A6D" w14:paraId="6804AF00" w14:textId="77777777" w:rsidTr="00F01C01">
        <w:trPr>
          <w:trHeight w:val="240"/>
        </w:trPr>
        <w:tc>
          <w:tcPr>
            <w:tcW w:w="2331" w:type="dxa"/>
            <w:hideMark/>
          </w:tcPr>
          <w:p w14:paraId="468AC61C" w14:textId="77777777" w:rsidR="00436A6D" w:rsidRPr="00436A6D" w:rsidRDefault="00436A6D" w:rsidP="00436A6D">
            <w:pPr>
              <w:rPr>
                <w:sz w:val="18"/>
                <w:szCs w:val="18"/>
              </w:rPr>
            </w:pPr>
            <w:r w:rsidRPr="00436A6D">
              <w:rPr>
                <w:sz w:val="18"/>
                <w:szCs w:val="18"/>
              </w:rPr>
              <w:t>Dibromochloromethane</w:t>
            </w:r>
          </w:p>
        </w:tc>
        <w:tc>
          <w:tcPr>
            <w:tcW w:w="963" w:type="dxa"/>
            <w:noWrap/>
            <w:hideMark/>
          </w:tcPr>
          <w:p w14:paraId="54DEFCEF" w14:textId="77777777" w:rsidR="00436A6D" w:rsidRPr="00436A6D" w:rsidRDefault="00436A6D" w:rsidP="00436A6D">
            <w:pPr>
              <w:rPr>
                <w:sz w:val="18"/>
                <w:szCs w:val="18"/>
              </w:rPr>
            </w:pPr>
            <w:r w:rsidRPr="00436A6D">
              <w:rPr>
                <w:sz w:val="18"/>
                <w:szCs w:val="18"/>
              </w:rPr>
              <w:t>2021</w:t>
            </w:r>
          </w:p>
        </w:tc>
        <w:tc>
          <w:tcPr>
            <w:tcW w:w="2149" w:type="dxa"/>
            <w:hideMark/>
          </w:tcPr>
          <w:p w14:paraId="099A31B9" w14:textId="397DDDA7" w:rsidR="00436A6D" w:rsidRPr="00436A6D" w:rsidRDefault="00920AE0" w:rsidP="00436A6D">
            <w:pPr>
              <w:rPr>
                <w:sz w:val="18"/>
                <w:szCs w:val="18"/>
              </w:rPr>
            </w:pPr>
            <w:r>
              <w:rPr>
                <w:sz w:val="18"/>
                <w:szCs w:val="18"/>
              </w:rPr>
              <w:t>13.7</w:t>
            </w:r>
          </w:p>
        </w:tc>
        <w:tc>
          <w:tcPr>
            <w:tcW w:w="1202" w:type="dxa"/>
            <w:hideMark/>
          </w:tcPr>
          <w:p w14:paraId="7B7231F6" w14:textId="0DED4D02" w:rsidR="00436A6D" w:rsidRPr="00436A6D" w:rsidRDefault="00920AE0" w:rsidP="00436A6D">
            <w:pPr>
              <w:rPr>
                <w:sz w:val="18"/>
                <w:szCs w:val="18"/>
              </w:rPr>
            </w:pPr>
            <w:r>
              <w:rPr>
                <w:sz w:val="18"/>
                <w:szCs w:val="18"/>
              </w:rPr>
              <w:t>6.40-13.7</w:t>
            </w:r>
          </w:p>
        </w:tc>
        <w:tc>
          <w:tcPr>
            <w:tcW w:w="1162" w:type="dxa"/>
            <w:noWrap/>
            <w:hideMark/>
          </w:tcPr>
          <w:p w14:paraId="66F3AD91" w14:textId="77777777" w:rsidR="00436A6D" w:rsidRPr="00436A6D" w:rsidRDefault="00436A6D" w:rsidP="00436A6D">
            <w:pPr>
              <w:rPr>
                <w:sz w:val="18"/>
                <w:szCs w:val="18"/>
              </w:rPr>
            </w:pPr>
            <w:r w:rsidRPr="00436A6D">
              <w:rPr>
                <w:sz w:val="18"/>
                <w:szCs w:val="18"/>
              </w:rPr>
              <w:t>ppb</w:t>
            </w:r>
          </w:p>
        </w:tc>
        <w:tc>
          <w:tcPr>
            <w:tcW w:w="3353" w:type="dxa"/>
            <w:hideMark/>
          </w:tcPr>
          <w:p w14:paraId="2D566F9D" w14:textId="77777777" w:rsidR="00436A6D" w:rsidRPr="00436A6D" w:rsidRDefault="00436A6D" w:rsidP="00436A6D">
            <w:pPr>
              <w:rPr>
                <w:sz w:val="18"/>
                <w:szCs w:val="18"/>
              </w:rPr>
            </w:pPr>
            <w:r w:rsidRPr="00436A6D">
              <w:rPr>
                <w:sz w:val="18"/>
                <w:szCs w:val="18"/>
              </w:rPr>
              <w:t>By-product of drinking water disinfection.</w:t>
            </w:r>
          </w:p>
        </w:tc>
      </w:tr>
      <w:tr w:rsidR="00436A6D" w:rsidRPr="00436A6D" w14:paraId="0E9144DC" w14:textId="77777777" w:rsidTr="00F01C01">
        <w:trPr>
          <w:trHeight w:val="240"/>
        </w:trPr>
        <w:tc>
          <w:tcPr>
            <w:tcW w:w="11160" w:type="dxa"/>
            <w:gridSpan w:val="6"/>
            <w:noWrap/>
            <w:hideMark/>
          </w:tcPr>
          <w:p w14:paraId="16BA9275" w14:textId="77777777" w:rsidR="00436A6D" w:rsidRPr="00436A6D" w:rsidRDefault="00436A6D" w:rsidP="00436A6D">
            <w:pPr>
              <w:rPr>
                <w:sz w:val="18"/>
                <w:szCs w:val="18"/>
              </w:rPr>
            </w:pPr>
            <w:r w:rsidRPr="00436A6D">
              <w:rPr>
                <w:sz w:val="18"/>
                <w:szCs w:val="18"/>
              </w:rPr>
              <w:t>NOTE:  Bromoform, chloroform, bromodichloromethane, and dibromochloromethane are disinfection by-products. There is no maximum contaminant level for these chemicals at the entry point to distribution.</w:t>
            </w:r>
          </w:p>
        </w:tc>
      </w:tr>
    </w:tbl>
    <w:p w14:paraId="760B61CB" w14:textId="77777777" w:rsidR="00436A6D" w:rsidRPr="00436A6D" w:rsidRDefault="00436A6D" w:rsidP="00436A6D">
      <w:pPr>
        <w:rPr>
          <w:sz w:val="18"/>
          <w:szCs w:val="18"/>
        </w:rPr>
      </w:pPr>
    </w:p>
    <w:p w14:paraId="2DB39997" w14:textId="41C76263" w:rsidR="00436A6D" w:rsidRDefault="00436A6D" w:rsidP="00436A6D">
      <w:pPr>
        <w:rPr>
          <w:sz w:val="18"/>
          <w:szCs w:val="18"/>
        </w:rPr>
      </w:pPr>
    </w:p>
    <w:p w14:paraId="44CDE7F0" w14:textId="77777777" w:rsidR="002471D5" w:rsidRPr="00436A6D" w:rsidRDefault="002471D5" w:rsidP="00436A6D">
      <w:pPr>
        <w:rPr>
          <w:sz w:val="18"/>
          <w:szCs w:val="18"/>
        </w:rPr>
      </w:pPr>
    </w:p>
    <w:tbl>
      <w:tblPr>
        <w:tblStyle w:val="TableGrid"/>
        <w:tblpPr w:leftFromText="180" w:rightFromText="180" w:vertAnchor="text" w:horzAnchor="margin" w:tblpXSpec="center" w:tblpY="-1439"/>
        <w:tblW w:w="11209" w:type="dxa"/>
        <w:tblLook w:val="04A0" w:firstRow="1" w:lastRow="0" w:firstColumn="1" w:lastColumn="0" w:noHBand="0" w:noVBand="1"/>
      </w:tblPr>
      <w:tblGrid>
        <w:gridCol w:w="2155"/>
        <w:gridCol w:w="900"/>
        <w:gridCol w:w="1633"/>
        <w:gridCol w:w="899"/>
        <w:gridCol w:w="691"/>
        <w:gridCol w:w="565"/>
        <w:gridCol w:w="618"/>
        <w:gridCol w:w="898"/>
        <w:gridCol w:w="2850"/>
      </w:tblGrid>
      <w:tr w:rsidR="002B3E4A" w:rsidRPr="00224E9C" w14:paraId="337B202F" w14:textId="77777777" w:rsidTr="003A5D68">
        <w:trPr>
          <w:trHeight w:val="440"/>
        </w:trPr>
        <w:tc>
          <w:tcPr>
            <w:tcW w:w="11209" w:type="dxa"/>
            <w:gridSpan w:val="9"/>
          </w:tcPr>
          <w:p w14:paraId="798D0EBB" w14:textId="77777777" w:rsidR="002B3E4A" w:rsidRPr="00224E9C" w:rsidRDefault="002B3E4A" w:rsidP="00615DEC">
            <w:pPr>
              <w:rPr>
                <w:b/>
                <w:bCs/>
                <w:sz w:val="16"/>
                <w:szCs w:val="16"/>
              </w:rPr>
            </w:pPr>
          </w:p>
        </w:tc>
      </w:tr>
      <w:tr w:rsidR="00615DEC" w:rsidRPr="00224E9C" w14:paraId="47DF3F26" w14:textId="77777777" w:rsidTr="00224E9C">
        <w:trPr>
          <w:trHeight w:val="660"/>
        </w:trPr>
        <w:tc>
          <w:tcPr>
            <w:tcW w:w="2155" w:type="dxa"/>
            <w:hideMark/>
          </w:tcPr>
          <w:p w14:paraId="0FEB39C4" w14:textId="77777777" w:rsidR="00615DEC" w:rsidRPr="00224E9C" w:rsidRDefault="00615DEC" w:rsidP="00615DEC">
            <w:pPr>
              <w:rPr>
                <w:b/>
                <w:bCs/>
                <w:sz w:val="16"/>
                <w:szCs w:val="16"/>
              </w:rPr>
            </w:pPr>
            <w:r w:rsidRPr="00224E9C">
              <w:rPr>
                <w:b/>
                <w:bCs/>
                <w:sz w:val="16"/>
                <w:szCs w:val="16"/>
              </w:rPr>
              <w:t>Synthetic organic contaminants including pesticides and herbicides</w:t>
            </w:r>
          </w:p>
        </w:tc>
        <w:tc>
          <w:tcPr>
            <w:tcW w:w="900" w:type="dxa"/>
            <w:hideMark/>
          </w:tcPr>
          <w:p w14:paraId="4E13CB46" w14:textId="77777777" w:rsidR="00615DEC" w:rsidRPr="00224E9C" w:rsidRDefault="00615DEC" w:rsidP="00615DEC">
            <w:pPr>
              <w:rPr>
                <w:b/>
                <w:bCs/>
                <w:sz w:val="16"/>
                <w:szCs w:val="16"/>
              </w:rPr>
            </w:pPr>
            <w:r w:rsidRPr="00224E9C">
              <w:rPr>
                <w:b/>
                <w:bCs/>
                <w:sz w:val="16"/>
                <w:szCs w:val="16"/>
              </w:rPr>
              <w:t>Collection Date</w:t>
            </w:r>
          </w:p>
        </w:tc>
        <w:tc>
          <w:tcPr>
            <w:tcW w:w="1633" w:type="dxa"/>
            <w:hideMark/>
          </w:tcPr>
          <w:p w14:paraId="686A29AC" w14:textId="77777777" w:rsidR="00615DEC" w:rsidRPr="00224E9C" w:rsidRDefault="00615DEC" w:rsidP="00615DEC">
            <w:pPr>
              <w:rPr>
                <w:b/>
                <w:bCs/>
                <w:sz w:val="16"/>
                <w:szCs w:val="16"/>
              </w:rPr>
            </w:pPr>
            <w:r w:rsidRPr="00224E9C">
              <w:rPr>
                <w:b/>
                <w:bCs/>
                <w:sz w:val="16"/>
                <w:szCs w:val="16"/>
              </w:rPr>
              <w:t>Highest Level Detected</w:t>
            </w:r>
          </w:p>
        </w:tc>
        <w:tc>
          <w:tcPr>
            <w:tcW w:w="899" w:type="dxa"/>
            <w:hideMark/>
          </w:tcPr>
          <w:p w14:paraId="4BCDA53E" w14:textId="77777777" w:rsidR="00615DEC" w:rsidRPr="00224E9C" w:rsidRDefault="00615DEC" w:rsidP="00615DEC">
            <w:pPr>
              <w:rPr>
                <w:b/>
                <w:bCs/>
                <w:sz w:val="16"/>
                <w:szCs w:val="16"/>
              </w:rPr>
            </w:pPr>
            <w:r w:rsidRPr="00224E9C">
              <w:rPr>
                <w:b/>
                <w:bCs/>
                <w:sz w:val="16"/>
                <w:szCs w:val="16"/>
              </w:rPr>
              <w:t>Range of Levels Detected</w:t>
            </w:r>
          </w:p>
        </w:tc>
        <w:tc>
          <w:tcPr>
            <w:tcW w:w="691" w:type="dxa"/>
            <w:hideMark/>
          </w:tcPr>
          <w:p w14:paraId="2B491BBC" w14:textId="77777777" w:rsidR="00615DEC" w:rsidRPr="00224E9C" w:rsidRDefault="00615DEC" w:rsidP="00615DEC">
            <w:pPr>
              <w:rPr>
                <w:b/>
                <w:bCs/>
                <w:sz w:val="16"/>
                <w:szCs w:val="16"/>
              </w:rPr>
            </w:pPr>
            <w:r w:rsidRPr="00224E9C">
              <w:rPr>
                <w:b/>
                <w:bCs/>
                <w:sz w:val="16"/>
                <w:szCs w:val="16"/>
              </w:rPr>
              <w:t>MCLG</w:t>
            </w:r>
          </w:p>
        </w:tc>
        <w:tc>
          <w:tcPr>
            <w:tcW w:w="565" w:type="dxa"/>
            <w:hideMark/>
          </w:tcPr>
          <w:p w14:paraId="2EB9B777" w14:textId="77777777" w:rsidR="00615DEC" w:rsidRPr="00224E9C" w:rsidRDefault="00615DEC" w:rsidP="00615DEC">
            <w:pPr>
              <w:rPr>
                <w:b/>
                <w:bCs/>
                <w:sz w:val="16"/>
                <w:szCs w:val="16"/>
              </w:rPr>
            </w:pPr>
            <w:r w:rsidRPr="00224E9C">
              <w:rPr>
                <w:b/>
                <w:bCs/>
                <w:sz w:val="16"/>
                <w:szCs w:val="16"/>
              </w:rPr>
              <w:t>MCL</w:t>
            </w:r>
          </w:p>
        </w:tc>
        <w:tc>
          <w:tcPr>
            <w:tcW w:w="618" w:type="dxa"/>
            <w:hideMark/>
          </w:tcPr>
          <w:p w14:paraId="25C0249A" w14:textId="77777777" w:rsidR="00615DEC" w:rsidRPr="00224E9C" w:rsidRDefault="00615DEC" w:rsidP="00615DEC">
            <w:pPr>
              <w:rPr>
                <w:b/>
                <w:bCs/>
                <w:sz w:val="16"/>
                <w:szCs w:val="16"/>
              </w:rPr>
            </w:pPr>
            <w:r w:rsidRPr="00224E9C">
              <w:rPr>
                <w:b/>
                <w:bCs/>
                <w:sz w:val="16"/>
                <w:szCs w:val="16"/>
              </w:rPr>
              <w:t>Units</w:t>
            </w:r>
          </w:p>
        </w:tc>
        <w:tc>
          <w:tcPr>
            <w:tcW w:w="898" w:type="dxa"/>
            <w:hideMark/>
          </w:tcPr>
          <w:p w14:paraId="5748EFA7" w14:textId="77777777" w:rsidR="00615DEC" w:rsidRPr="00224E9C" w:rsidRDefault="00615DEC" w:rsidP="00615DEC">
            <w:pPr>
              <w:rPr>
                <w:b/>
                <w:bCs/>
                <w:sz w:val="16"/>
                <w:szCs w:val="16"/>
              </w:rPr>
            </w:pPr>
            <w:r w:rsidRPr="00224E9C">
              <w:rPr>
                <w:b/>
                <w:bCs/>
                <w:sz w:val="16"/>
                <w:szCs w:val="16"/>
              </w:rPr>
              <w:t>Violation</w:t>
            </w:r>
          </w:p>
        </w:tc>
        <w:tc>
          <w:tcPr>
            <w:tcW w:w="2850" w:type="dxa"/>
            <w:hideMark/>
          </w:tcPr>
          <w:p w14:paraId="241EACFE" w14:textId="77777777" w:rsidR="00615DEC" w:rsidRPr="00224E9C" w:rsidRDefault="00615DEC" w:rsidP="00615DEC">
            <w:pPr>
              <w:rPr>
                <w:b/>
                <w:bCs/>
                <w:sz w:val="16"/>
                <w:szCs w:val="16"/>
              </w:rPr>
            </w:pPr>
            <w:r w:rsidRPr="00224E9C">
              <w:rPr>
                <w:b/>
                <w:bCs/>
                <w:sz w:val="16"/>
                <w:szCs w:val="16"/>
              </w:rPr>
              <w:t>Likely Source of Contamination</w:t>
            </w:r>
          </w:p>
        </w:tc>
      </w:tr>
      <w:tr w:rsidR="00615DEC" w:rsidRPr="00224E9C" w14:paraId="49494299" w14:textId="77777777" w:rsidTr="00224E9C">
        <w:trPr>
          <w:trHeight w:val="480"/>
        </w:trPr>
        <w:tc>
          <w:tcPr>
            <w:tcW w:w="2155" w:type="dxa"/>
            <w:hideMark/>
          </w:tcPr>
          <w:p w14:paraId="5B582974" w14:textId="77777777" w:rsidR="00615DEC" w:rsidRPr="00224E9C" w:rsidRDefault="00615DEC" w:rsidP="00615DEC">
            <w:pPr>
              <w:rPr>
                <w:sz w:val="16"/>
                <w:szCs w:val="16"/>
              </w:rPr>
            </w:pPr>
            <w:r w:rsidRPr="00224E9C">
              <w:rPr>
                <w:sz w:val="16"/>
                <w:szCs w:val="16"/>
              </w:rPr>
              <w:t>2, 4, 5 - TP (Silvex)</w:t>
            </w:r>
          </w:p>
        </w:tc>
        <w:tc>
          <w:tcPr>
            <w:tcW w:w="900" w:type="dxa"/>
            <w:noWrap/>
            <w:hideMark/>
          </w:tcPr>
          <w:p w14:paraId="603B38A8" w14:textId="77777777" w:rsidR="00615DEC" w:rsidRPr="00224E9C" w:rsidRDefault="00615DEC" w:rsidP="00615DEC">
            <w:pPr>
              <w:rPr>
                <w:sz w:val="16"/>
                <w:szCs w:val="16"/>
              </w:rPr>
            </w:pPr>
            <w:r w:rsidRPr="00224E9C">
              <w:rPr>
                <w:sz w:val="16"/>
                <w:szCs w:val="16"/>
              </w:rPr>
              <w:t>2019</w:t>
            </w:r>
          </w:p>
        </w:tc>
        <w:tc>
          <w:tcPr>
            <w:tcW w:w="1633" w:type="dxa"/>
            <w:hideMark/>
          </w:tcPr>
          <w:p w14:paraId="5AF965FD"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2CCA7666"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6E2CF893" w14:textId="77777777" w:rsidR="00615DEC" w:rsidRPr="00224E9C" w:rsidRDefault="00615DEC" w:rsidP="00615DEC">
            <w:pPr>
              <w:rPr>
                <w:sz w:val="16"/>
                <w:szCs w:val="16"/>
              </w:rPr>
            </w:pPr>
            <w:r w:rsidRPr="00224E9C">
              <w:rPr>
                <w:sz w:val="16"/>
                <w:szCs w:val="16"/>
              </w:rPr>
              <w:t>50</w:t>
            </w:r>
          </w:p>
        </w:tc>
        <w:tc>
          <w:tcPr>
            <w:tcW w:w="565" w:type="dxa"/>
            <w:noWrap/>
            <w:hideMark/>
          </w:tcPr>
          <w:p w14:paraId="4E491138" w14:textId="77777777" w:rsidR="00615DEC" w:rsidRPr="00224E9C" w:rsidRDefault="00615DEC" w:rsidP="00615DEC">
            <w:pPr>
              <w:rPr>
                <w:sz w:val="16"/>
                <w:szCs w:val="16"/>
              </w:rPr>
            </w:pPr>
            <w:r w:rsidRPr="00224E9C">
              <w:rPr>
                <w:sz w:val="16"/>
                <w:szCs w:val="16"/>
              </w:rPr>
              <w:t>50</w:t>
            </w:r>
          </w:p>
        </w:tc>
        <w:tc>
          <w:tcPr>
            <w:tcW w:w="618" w:type="dxa"/>
            <w:noWrap/>
            <w:hideMark/>
          </w:tcPr>
          <w:p w14:paraId="642667E2" w14:textId="77777777" w:rsidR="00615DEC" w:rsidRPr="00224E9C" w:rsidRDefault="00615DEC" w:rsidP="00615DEC">
            <w:pPr>
              <w:rPr>
                <w:sz w:val="16"/>
                <w:szCs w:val="16"/>
              </w:rPr>
            </w:pPr>
            <w:r w:rsidRPr="00224E9C">
              <w:rPr>
                <w:sz w:val="16"/>
                <w:szCs w:val="16"/>
              </w:rPr>
              <w:t>ppb</w:t>
            </w:r>
          </w:p>
        </w:tc>
        <w:tc>
          <w:tcPr>
            <w:tcW w:w="898" w:type="dxa"/>
            <w:hideMark/>
          </w:tcPr>
          <w:p w14:paraId="306C4170" w14:textId="77777777" w:rsidR="00615DEC" w:rsidRPr="00224E9C" w:rsidRDefault="00615DEC" w:rsidP="00615DEC">
            <w:pPr>
              <w:rPr>
                <w:sz w:val="16"/>
                <w:szCs w:val="16"/>
              </w:rPr>
            </w:pPr>
            <w:r w:rsidRPr="00224E9C">
              <w:rPr>
                <w:sz w:val="16"/>
                <w:szCs w:val="16"/>
              </w:rPr>
              <w:t>No</w:t>
            </w:r>
          </w:p>
        </w:tc>
        <w:tc>
          <w:tcPr>
            <w:tcW w:w="2850" w:type="dxa"/>
            <w:hideMark/>
          </w:tcPr>
          <w:p w14:paraId="44173496" w14:textId="77777777" w:rsidR="00615DEC" w:rsidRPr="00224E9C" w:rsidRDefault="00615DEC" w:rsidP="00615DEC">
            <w:pPr>
              <w:rPr>
                <w:sz w:val="16"/>
                <w:szCs w:val="16"/>
              </w:rPr>
            </w:pPr>
            <w:r w:rsidRPr="00224E9C">
              <w:rPr>
                <w:sz w:val="16"/>
                <w:szCs w:val="16"/>
              </w:rPr>
              <w:t>Residue of banned herbicide.</w:t>
            </w:r>
          </w:p>
        </w:tc>
      </w:tr>
      <w:tr w:rsidR="00615DEC" w:rsidRPr="00224E9C" w14:paraId="1C16B68B" w14:textId="77777777" w:rsidTr="00224E9C">
        <w:trPr>
          <w:trHeight w:val="480"/>
        </w:trPr>
        <w:tc>
          <w:tcPr>
            <w:tcW w:w="2155" w:type="dxa"/>
            <w:hideMark/>
          </w:tcPr>
          <w:p w14:paraId="1A8CB4D6" w14:textId="77777777" w:rsidR="00615DEC" w:rsidRPr="00224E9C" w:rsidRDefault="00615DEC" w:rsidP="00615DEC">
            <w:pPr>
              <w:rPr>
                <w:sz w:val="16"/>
                <w:szCs w:val="16"/>
              </w:rPr>
            </w:pPr>
            <w:r w:rsidRPr="00224E9C">
              <w:rPr>
                <w:sz w:val="16"/>
                <w:szCs w:val="16"/>
              </w:rPr>
              <w:t>2, 4 - D</w:t>
            </w:r>
          </w:p>
        </w:tc>
        <w:tc>
          <w:tcPr>
            <w:tcW w:w="900" w:type="dxa"/>
            <w:noWrap/>
            <w:hideMark/>
          </w:tcPr>
          <w:p w14:paraId="230233A3" w14:textId="77777777" w:rsidR="00615DEC" w:rsidRPr="00224E9C" w:rsidRDefault="00615DEC" w:rsidP="00615DEC">
            <w:pPr>
              <w:rPr>
                <w:sz w:val="16"/>
                <w:szCs w:val="16"/>
              </w:rPr>
            </w:pPr>
            <w:r w:rsidRPr="00224E9C">
              <w:rPr>
                <w:sz w:val="16"/>
                <w:szCs w:val="16"/>
              </w:rPr>
              <w:t>2019</w:t>
            </w:r>
          </w:p>
        </w:tc>
        <w:tc>
          <w:tcPr>
            <w:tcW w:w="1633" w:type="dxa"/>
            <w:hideMark/>
          </w:tcPr>
          <w:p w14:paraId="2683A90B"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23F8C0A6"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190355E2" w14:textId="77777777" w:rsidR="00615DEC" w:rsidRPr="00224E9C" w:rsidRDefault="00615DEC" w:rsidP="00615DEC">
            <w:pPr>
              <w:rPr>
                <w:sz w:val="16"/>
                <w:szCs w:val="16"/>
              </w:rPr>
            </w:pPr>
            <w:r w:rsidRPr="00224E9C">
              <w:rPr>
                <w:sz w:val="16"/>
                <w:szCs w:val="16"/>
              </w:rPr>
              <w:t>70</w:t>
            </w:r>
          </w:p>
        </w:tc>
        <w:tc>
          <w:tcPr>
            <w:tcW w:w="565" w:type="dxa"/>
            <w:noWrap/>
            <w:hideMark/>
          </w:tcPr>
          <w:p w14:paraId="30026DB5" w14:textId="77777777" w:rsidR="00615DEC" w:rsidRPr="00224E9C" w:rsidRDefault="00615DEC" w:rsidP="00615DEC">
            <w:pPr>
              <w:rPr>
                <w:sz w:val="16"/>
                <w:szCs w:val="16"/>
              </w:rPr>
            </w:pPr>
            <w:r w:rsidRPr="00224E9C">
              <w:rPr>
                <w:sz w:val="16"/>
                <w:szCs w:val="16"/>
              </w:rPr>
              <w:t>70</w:t>
            </w:r>
          </w:p>
        </w:tc>
        <w:tc>
          <w:tcPr>
            <w:tcW w:w="618" w:type="dxa"/>
            <w:noWrap/>
            <w:hideMark/>
          </w:tcPr>
          <w:p w14:paraId="683791D7" w14:textId="77777777" w:rsidR="00615DEC" w:rsidRPr="00224E9C" w:rsidRDefault="00615DEC" w:rsidP="00615DEC">
            <w:pPr>
              <w:rPr>
                <w:sz w:val="16"/>
                <w:szCs w:val="16"/>
              </w:rPr>
            </w:pPr>
            <w:r w:rsidRPr="00224E9C">
              <w:rPr>
                <w:sz w:val="16"/>
                <w:szCs w:val="16"/>
              </w:rPr>
              <w:t>ppb</w:t>
            </w:r>
          </w:p>
        </w:tc>
        <w:tc>
          <w:tcPr>
            <w:tcW w:w="898" w:type="dxa"/>
            <w:hideMark/>
          </w:tcPr>
          <w:p w14:paraId="36E2E42F" w14:textId="77777777" w:rsidR="00615DEC" w:rsidRPr="00224E9C" w:rsidRDefault="00615DEC" w:rsidP="00615DEC">
            <w:pPr>
              <w:rPr>
                <w:sz w:val="16"/>
                <w:szCs w:val="16"/>
              </w:rPr>
            </w:pPr>
            <w:r w:rsidRPr="00224E9C">
              <w:rPr>
                <w:sz w:val="16"/>
                <w:szCs w:val="16"/>
              </w:rPr>
              <w:t>No</w:t>
            </w:r>
          </w:p>
        </w:tc>
        <w:tc>
          <w:tcPr>
            <w:tcW w:w="2850" w:type="dxa"/>
            <w:hideMark/>
          </w:tcPr>
          <w:p w14:paraId="3958BB50" w14:textId="77777777" w:rsidR="00615DEC" w:rsidRPr="00224E9C" w:rsidRDefault="00615DEC" w:rsidP="00615DEC">
            <w:pPr>
              <w:rPr>
                <w:sz w:val="16"/>
                <w:szCs w:val="16"/>
              </w:rPr>
            </w:pPr>
            <w:r w:rsidRPr="00224E9C">
              <w:rPr>
                <w:sz w:val="16"/>
                <w:szCs w:val="16"/>
              </w:rPr>
              <w:t>Runoff from herbicide used on row crops.</w:t>
            </w:r>
          </w:p>
        </w:tc>
      </w:tr>
      <w:tr w:rsidR="00615DEC" w:rsidRPr="00224E9C" w14:paraId="4EAAFB23" w14:textId="77777777" w:rsidTr="00224E9C">
        <w:trPr>
          <w:trHeight w:val="480"/>
        </w:trPr>
        <w:tc>
          <w:tcPr>
            <w:tcW w:w="2155" w:type="dxa"/>
            <w:hideMark/>
          </w:tcPr>
          <w:p w14:paraId="2E65BB1A" w14:textId="77777777" w:rsidR="00615DEC" w:rsidRPr="00224E9C" w:rsidRDefault="00615DEC" w:rsidP="00615DEC">
            <w:pPr>
              <w:rPr>
                <w:sz w:val="16"/>
                <w:szCs w:val="16"/>
              </w:rPr>
            </w:pPr>
            <w:r w:rsidRPr="00224E9C">
              <w:rPr>
                <w:sz w:val="16"/>
                <w:szCs w:val="16"/>
              </w:rPr>
              <w:t>Alachlor</w:t>
            </w:r>
          </w:p>
        </w:tc>
        <w:tc>
          <w:tcPr>
            <w:tcW w:w="900" w:type="dxa"/>
            <w:noWrap/>
            <w:hideMark/>
          </w:tcPr>
          <w:p w14:paraId="0FC7AEAA" w14:textId="77777777" w:rsidR="00615DEC" w:rsidRPr="00224E9C" w:rsidRDefault="00615DEC" w:rsidP="00615DEC">
            <w:pPr>
              <w:rPr>
                <w:sz w:val="16"/>
                <w:szCs w:val="16"/>
              </w:rPr>
            </w:pPr>
            <w:r w:rsidRPr="00224E9C">
              <w:rPr>
                <w:sz w:val="16"/>
                <w:szCs w:val="16"/>
              </w:rPr>
              <w:t>2021</w:t>
            </w:r>
          </w:p>
        </w:tc>
        <w:tc>
          <w:tcPr>
            <w:tcW w:w="1633" w:type="dxa"/>
            <w:hideMark/>
          </w:tcPr>
          <w:p w14:paraId="7A84578B"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421F5AA5"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47E53C30" w14:textId="77777777" w:rsidR="00615DEC" w:rsidRPr="00224E9C" w:rsidRDefault="00615DEC" w:rsidP="00615DEC">
            <w:pPr>
              <w:rPr>
                <w:sz w:val="16"/>
                <w:szCs w:val="16"/>
              </w:rPr>
            </w:pPr>
            <w:r w:rsidRPr="00224E9C">
              <w:rPr>
                <w:sz w:val="16"/>
                <w:szCs w:val="16"/>
              </w:rPr>
              <w:t>0</w:t>
            </w:r>
          </w:p>
        </w:tc>
        <w:tc>
          <w:tcPr>
            <w:tcW w:w="565" w:type="dxa"/>
            <w:noWrap/>
            <w:hideMark/>
          </w:tcPr>
          <w:p w14:paraId="4042EBE2" w14:textId="77777777" w:rsidR="00615DEC" w:rsidRPr="00224E9C" w:rsidRDefault="00615DEC" w:rsidP="00615DEC">
            <w:pPr>
              <w:rPr>
                <w:sz w:val="16"/>
                <w:szCs w:val="16"/>
              </w:rPr>
            </w:pPr>
            <w:r w:rsidRPr="00224E9C">
              <w:rPr>
                <w:sz w:val="16"/>
                <w:szCs w:val="16"/>
              </w:rPr>
              <w:t>2</w:t>
            </w:r>
          </w:p>
        </w:tc>
        <w:tc>
          <w:tcPr>
            <w:tcW w:w="618" w:type="dxa"/>
            <w:noWrap/>
            <w:hideMark/>
          </w:tcPr>
          <w:p w14:paraId="62600CE6" w14:textId="77777777" w:rsidR="00615DEC" w:rsidRPr="00224E9C" w:rsidRDefault="00615DEC" w:rsidP="00615DEC">
            <w:pPr>
              <w:rPr>
                <w:sz w:val="16"/>
                <w:szCs w:val="16"/>
              </w:rPr>
            </w:pPr>
            <w:r w:rsidRPr="00224E9C">
              <w:rPr>
                <w:sz w:val="16"/>
                <w:szCs w:val="16"/>
              </w:rPr>
              <w:t>ppb</w:t>
            </w:r>
          </w:p>
        </w:tc>
        <w:tc>
          <w:tcPr>
            <w:tcW w:w="898" w:type="dxa"/>
            <w:hideMark/>
          </w:tcPr>
          <w:p w14:paraId="19DBBE8E" w14:textId="77777777" w:rsidR="00615DEC" w:rsidRPr="00224E9C" w:rsidRDefault="00615DEC" w:rsidP="00615DEC">
            <w:pPr>
              <w:rPr>
                <w:sz w:val="16"/>
                <w:szCs w:val="16"/>
              </w:rPr>
            </w:pPr>
            <w:r w:rsidRPr="00224E9C">
              <w:rPr>
                <w:sz w:val="16"/>
                <w:szCs w:val="16"/>
              </w:rPr>
              <w:t>No</w:t>
            </w:r>
          </w:p>
        </w:tc>
        <w:tc>
          <w:tcPr>
            <w:tcW w:w="2850" w:type="dxa"/>
            <w:hideMark/>
          </w:tcPr>
          <w:p w14:paraId="1E2A0FC0" w14:textId="77777777" w:rsidR="00615DEC" w:rsidRPr="00224E9C" w:rsidRDefault="00615DEC" w:rsidP="00615DEC">
            <w:pPr>
              <w:rPr>
                <w:sz w:val="16"/>
                <w:szCs w:val="16"/>
              </w:rPr>
            </w:pPr>
            <w:r w:rsidRPr="00224E9C">
              <w:rPr>
                <w:sz w:val="16"/>
                <w:szCs w:val="16"/>
              </w:rPr>
              <w:t>Runoff from herbicide used on row crops.</w:t>
            </w:r>
          </w:p>
        </w:tc>
      </w:tr>
      <w:tr w:rsidR="00615DEC" w:rsidRPr="00224E9C" w14:paraId="10536CDA" w14:textId="77777777" w:rsidTr="00224E9C">
        <w:trPr>
          <w:trHeight w:val="480"/>
        </w:trPr>
        <w:tc>
          <w:tcPr>
            <w:tcW w:w="2155" w:type="dxa"/>
            <w:hideMark/>
          </w:tcPr>
          <w:p w14:paraId="10714502" w14:textId="77777777" w:rsidR="00615DEC" w:rsidRPr="00224E9C" w:rsidRDefault="00615DEC" w:rsidP="00615DEC">
            <w:pPr>
              <w:rPr>
                <w:sz w:val="16"/>
                <w:szCs w:val="16"/>
              </w:rPr>
            </w:pPr>
            <w:r w:rsidRPr="00224E9C">
              <w:rPr>
                <w:sz w:val="16"/>
                <w:szCs w:val="16"/>
              </w:rPr>
              <w:t>Aldicarb</w:t>
            </w:r>
          </w:p>
        </w:tc>
        <w:tc>
          <w:tcPr>
            <w:tcW w:w="900" w:type="dxa"/>
            <w:noWrap/>
            <w:hideMark/>
          </w:tcPr>
          <w:p w14:paraId="647128A7" w14:textId="77777777" w:rsidR="00615DEC" w:rsidRPr="00224E9C" w:rsidRDefault="00615DEC" w:rsidP="00615DEC">
            <w:pPr>
              <w:rPr>
                <w:sz w:val="16"/>
                <w:szCs w:val="16"/>
              </w:rPr>
            </w:pPr>
            <w:r w:rsidRPr="00224E9C">
              <w:rPr>
                <w:sz w:val="16"/>
                <w:szCs w:val="16"/>
              </w:rPr>
              <w:t>2019</w:t>
            </w:r>
          </w:p>
        </w:tc>
        <w:tc>
          <w:tcPr>
            <w:tcW w:w="1633" w:type="dxa"/>
            <w:hideMark/>
          </w:tcPr>
          <w:p w14:paraId="64318115"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5A31EA7A" w14:textId="77777777" w:rsidR="00615DEC" w:rsidRPr="00224E9C" w:rsidRDefault="00615DEC" w:rsidP="00615DEC">
            <w:pPr>
              <w:rPr>
                <w:sz w:val="16"/>
                <w:szCs w:val="16"/>
              </w:rPr>
            </w:pPr>
            <w:r w:rsidRPr="00224E9C">
              <w:rPr>
                <w:sz w:val="16"/>
                <w:szCs w:val="16"/>
              </w:rPr>
              <w:t xml:space="preserve">0 - 0 </w:t>
            </w:r>
          </w:p>
        </w:tc>
        <w:tc>
          <w:tcPr>
            <w:tcW w:w="691" w:type="dxa"/>
            <w:hideMark/>
          </w:tcPr>
          <w:p w14:paraId="47FD4115" w14:textId="77777777" w:rsidR="00615DEC" w:rsidRPr="00224E9C" w:rsidRDefault="00615DEC" w:rsidP="00615DEC">
            <w:pPr>
              <w:rPr>
                <w:sz w:val="16"/>
                <w:szCs w:val="16"/>
              </w:rPr>
            </w:pPr>
            <w:r w:rsidRPr="00224E9C">
              <w:rPr>
                <w:sz w:val="16"/>
                <w:szCs w:val="16"/>
              </w:rPr>
              <w:t>1</w:t>
            </w:r>
          </w:p>
        </w:tc>
        <w:tc>
          <w:tcPr>
            <w:tcW w:w="565" w:type="dxa"/>
            <w:noWrap/>
            <w:hideMark/>
          </w:tcPr>
          <w:p w14:paraId="59B698A5" w14:textId="77777777" w:rsidR="00615DEC" w:rsidRPr="00224E9C" w:rsidRDefault="00615DEC" w:rsidP="00615DEC">
            <w:pPr>
              <w:rPr>
                <w:sz w:val="16"/>
                <w:szCs w:val="16"/>
              </w:rPr>
            </w:pPr>
            <w:r w:rsidRPr="00224E9C">
              <w:rPr>
                <w:sz w:val="16"/>
                <w:szCs w:val="16"/>
              </w:rPr>
              <w:t>3</w:t>
            </w:r>
          </w:p>
        </w:tc>
        <w:tc>
          <w:tcPr>
            <w:tcW w:w="618" w:type="dxa"/>
            <w:noWrap/>
            <w:hideMark/>
          </w:tcPr>
          <w:p w14:paraId="4D0ADFDC" w14:textId="77777777" w:rsidR="00615DEC" w:rsidRPr="00224E9C" w:rsidRDefault="00615DEC" w:rsidP="00615DEC">
            <w:pPr>
              <w:rPr>
                <w:sz w:val="16"/>
                <w:szCs w:val="16"/>
              </w:rPr>
            </w:pPr>
            <w:r w:rsidRPr="00224E9C">
              <w:rPr>
                <w:sz w:val="16"/>
                <w:szCs w:val="16"/>
              </w:rPr>
              <w:t>ppb</w:t>
            </w:r>
          </w:p>
        </w:tc>
        <w:tc>
          <w:tcPr>
            <w:tcW w:w="898" w:type="dxa"/>
            <w:hideMark/>
          </w:tcPr>
          <w:p w14:paraId="353AE6AB" w14:textId="77777777" w:rsidR="00615DEC" w:rsidRPr="00224E9C" w:rsidRDefault="00615DEC" w:rsidP="00615DEC">
            <w:pPr>
              <w:rPr>
                <w:sz w:val="16"/>
                <w:szCs w:val="16"/>
              </w:rPr>
            </w:pPr>
            <w:r w:rsidRPr="00224E9C">
              <w:rPr>
                <w:sz w:val="16"/>
                <w:szCs w:val="16"/>
              </w:rPr>
              <w:t>No</w:t>
            </w:r>
          </w:p>
        </w:tc>
        <w:tc>
          <w:tcPr>
            <w:tcW w:w="2850" w:type="dxa"/>
            <w:noWrap/>
            <w:hideMark/>
          </w:tcPr>
          <w:p w14:paraId="2FB00F9B" w14:textId="77777777" w:rsidR="00615DEC" w:rsidRPr="00224E9C" w:rsidRDefault="00615DEC" w:rsidP="00615DEC">
            <w:pPr>
              <w:rPr>
                <w:sz w:val="16"/>
                <w:szCs w:val="16"/>
              </w:rPr>
            </w:pPr>
            <w:r w:rsidRPr="00224E9C">
              <w:rPr>
                <w:sz w:val="16"/>
                <w:szCs w:val="16"/>
              </w:rPr>
              <w:t>Runoff from agricultural pesticide.</w:t>
            </w:r>
          </w:p>
        </w:tc>
      </w:tr>
      <w:tr w:rsidR="00615DEC" w:rsidRPr="00224E9C" w14:paraId="135F5B6B" w14:textId="77777777" w:rsidTr="00224E9C">
        <w:trPr>
          <w:trHeight w:val="480"/>
        </w:trPr>
        <w:tc>
          <w:tcPr>
            <w:tcW w:w="2155" w:type="dxa"/>
            <w:hideMark/>
          </w:tcPr>
          <w:p w14:paraId="6B839BDE" w14:textId="77777777" w:rsidR="00615DEC" w:rsidRPr="00224E9C" w:rsidRDefault="00615DEC" w:rsidP="00615DEC">
            <w:pPr>
              <w:rPr>
                <w:sz w:val="16"/>
                <w:szCs w:val="16"/>
              </w:rPr>
            </w:pPr>
            <w:r w:rsidRPr="00224E9C">
              <w:rPr>
                <w:sz w:val="16"/>
                <w:szCs w:val="16"/>
              </w:rPr>
              <w:t>Aldicarb Sulfone</w:t>
            </w:r>
          </w:p>
        </w:tc>
        <w:tc>
          <w:tcPr>
            <w:tcW w:w="900" w:type="dxa"/>
            <w:noWrap/>
            <w:hideMark/>
          </w:tcPr>
          <w:p w14:paraId="32FF8817" w14:textId="77777777" w:rsidR="00615DEC" w:rsidRPr="00224E9C" w:rsidRDefault="00615DEC" w:rsidP="00615DEC">
            <w:pPr>
              <w:rPr>
                <w:sz w:val="16"/>
                <w:szCs w:val="16"/>
              </w:rPr>
            </w:pPr>
            <w:r w:rsidRPr="00224E9C">
              <w:rPr>
                <w:sz w:val="16"/>
                <w:szCs w:val="16"/>
              </w:rPr>
              <w:t>2019</w:t>
            </w:r>
          </w:p>
        </w:tc>
        <w:tc>
          <w:tcPr>
            <w:tcW w:w="1633" w:type="dxa"/>
            <w:hideMark/>
          </w:tcPr>
          <w:p w14:paraId="10149853"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012463F3" w14:textId="77777777" w:rsidR="00615DEC" w:rsidRPr="00224E9C" w:rsidRDefault="00615DEC" w:rsidP="00615DEC">
            <w:pPr>
              <w:rPr>
                <w:sz w:val="16"/>
                <w:szCs w:val="16"/>
              </w:rPr>
            </w:pPr>
            <w:r w:rsidRPr="00224E9C">
              <w:rPr>
                <w:sz w:val="16"/>
                <w:szCs w:val="16"/>
              </w:rPr>
              <w:t xml:space="preserve">0 - 0 </w:t>
            </w:r>
          </w:p>
        </w:tc>
        <w:tc>
          <w:tcPr>
            <w:tcW w:w="691" w:type="dxa"/>
            <w:hideMark/>
          </w:tcPr>
          <w:p w14:paraId="6C1B12CD" w14:textId="77777777" w:rsidR="00615DEC" w:rsidRPr="00224E9C" w:rsidRDefault="00615DEC" w:rsidP="00615DEC">
            <w:pPr>
              <w:rPr>
                <w:sz w:val="16"/>
                <w:szCs w:val="16"/>
              </w:rPr>
            </w:pPr>
            <w:r w:rsidRPr="00224E9C">
              <w:rPr>
                <w:sz w:val="16"/>
                <w:szCs w:val="16"/>
              </w:rPr>
              <w:t>1</w:t>
            </w:r>
          </w:p>
        </w:tc>
        <w:tc>
          <w:tcPr>
            <w:tcW w:w="565" w:type="dxa"/>
            <w:noWrap/>
            <w:hideMark/>
          </w:tcPr>
          <w:p w14:paraId="65AD4526" w14:textId="77777777" w:rsidR="00615DEC" w:rsidRPr="00224E9C" w:rsidRDefault="00615DEC" w:rsidP="00615DEC">
            <w:pPr>
              <w:rPr>
                <w:sz w:val="16"/>
                <w:szCs w:val="16"/>
              </w:rPr>
            </w:pPr>
            <w:r w:rsidRPr="00224E9C">
              <w:rPr>
                <w:sz w:val="16"/>
                <w:szCs w:val="16"/>
              </w:rPr>
              <w:t>2</w:t>
            </w:r>
          </w:p>
        </w:tc>
        <w:tc>
          <w:tcPr>
            <w:tcW w:w="618" w:type="dxa"/>
            <w:noWrap/>
            <w:hideMark/>
          </w:tcPr>
          <w:p w14:paraId="43429FCA" w14:textId="77777777" w:rsidR="00615DEC" w:rsidRPr="00224E9C" w:rsidRDefault="00615DEC" w:rsidP="00615DEC">
            <w:pPr>
              <w:rPr>
                <w:sz w:val="16"/>
                <w:szCs w:val="16"/>
              </w:rPr>
            </w:pPr>
            <w:r w:rsidRPr="00224E9C">
              <w:rPr>
                <w:sz w:val="16"/>
                <w:szCs w:val="16"/>
              </w:rPr>
              <w:t>ppb</w:t>
            </w:r>
          </w:p>
        </w:tc>
        <w:tc>
          <w:tcPr>
            <w:tcW w:w="898" w:type="dxa"/>
            <w:hideMark/>
          </w:tcPr>
          <w:p w14:paraId="6DF8F22E" w14:textId="77777777" w:rsidR="00615DEC" w:rsidRPr="00224E9C" w:rsidRDefault="00615DEC" w:rsidP="00615DEC">
            <w:pPr>
              <w:rPr>
                <w:sz w:val="16"/>
                <w:szCs w:val="16"/>
              </w:rPr>
            </w:pPr>
            <w:r w:rsidRPr="00224E9C">
              <w:rPr>
                <w:sz w:val="16"/>
                <w:szCs w:val="16"/>
              </w:rPr>
              <w:t>No</w:t>
            </w:r>
          </w:p>
        </w:tc>
        <w:tc>
          <w:tcPr>
            <w:tcW w:w="2850" w:type="dxa"/>
            <w:noWrap/>
            <w:hideMark/>
          </w:tcPr>
          <w:p w14:paraId="026FBAD6" w14:textId="77777777" w:rsidR="00615DEC" w:rsidRPr="00224E9C" w:rsidRDefault="00615DEC" w:rsidP="00615DEC">
            <w:pPr>
              <w:rPr>
                <w:sz w:val="16"/>
                <w:szCs w:val="16"/>
              </w:rPr>
            </w:pPr>
            <w:r w:rsidRPr="00224E9C">
              <w:rPr>
                <w:sz w:val="16"/>
                <w:szCs w:val="16"/>
              </w:rPr>
              <w:t>Runoff from agricultural pesticide.</w:t>
            </w:r>
          </w:p>
        </w:tc>
      </w:tr>
      <w:tr w:rsidR="00615DEC" w:rsidRPr="00224E9C" w14:paraId="7B37CAE4" w14:textId="77777777" w:rsidTr="00224E9C">
        <w:trPr>
          <w:trHeight w:val="480"/>
        </w:trPr>
        <w:tc>
          <w:tcPr>
            <w:tcW w:w="2155" w:type="dxa"/>
            <w:hideMark/>
          </w:tcPr>
          <w:p w14:paraId="4C42C9C6" w14:textId="77777777" w:rsidR="00615DEC" w:rsidRPr="00224E9C" w:rsidRDefault="00615DEC" w:rsidP="00615DEC">
            <w:pPr>
              <w:rPr>
                <w:sz w:val="16"/>
                <w:szCs w:val="16"/>
              </w:rPr>
            </w:pPr>
            <w:r w:rsidRPr="00224E9C">
              <w:rPr>
                <w:sz w:val="16"/>
                <w:szCs w:val="16"/>
              </w:rPr>
              <w:t>Aldicarb Sulfoxide</w:t>
            </w:r>
          </w:p>
        </w:tc>
        <w:tc>
          <w:tcPr>
            <w:tcW w:w="900" w:type="dxa"/>
            <w:noWrap/>
            <w:hideMark/>
          </w:tcPr>
          <w:p w14:paraId="3943A0B9" w14:textId="77777777" w:rsidR="00615DEC" w:rsidRPr="00224E9C" w:rsidRDefault="00615DEC" w:rsidP="00615DEC">
            <w:pPr>
              <w:rPr>
                <w:sz w:val="16"/>
                <w:szCs w:val="16"/>
              </w:rPr>
            </w:pPr>
            <w:r w:rsidRPr="00224E9C">
              <w:rPr>
                <w:sz w:val="16"/>
                <w:szCs w:val="16"/>
              </w:rPr>
              <w:t>2019</w:t>
            </w:r>
          </w:p>
        </w:tc>
        <w:tc>
          <w:tcPr>
            <w:tcW w:w="1633" w:type="dxa"/>
            <w:hideMark/>
          </w:tcPr>
          <w:p w14:paraId="7279B358"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41E22484" w14:textId="77777777" w:rsidR="00615DEC" w:rsidRPr="00224E9C" w:rsidRDefault="00615DEC" w:rsidP="00615DEC">
            <w:pPr>
              <w:rPr>
                <w:sz w:val="16"/>
                <w:szCs w:val="16"/>
              </w:rPr>
            </w:pPr>
            <w:r w:rsidRPr="00224E9C">
              <w:rPr>
                <w:sz w:val="16"/>
                <w:szCs w:val="16"/>
              </w:rPr>
              <w:t xml:space="preserve">0 - 0 </w:t>
            </w:r>
          </w:p>
        </w:tc>
        <w:tc>
          <w:tcPr>
            <w:tcW w:w="691" w:type="dxa"/>
            <w:hideMark/>
          </w:tcPr>
          <w:p w14:paraId="1B9FA503" w14:textId="77777777" w:rsidR="00615DEC" w:rsidRPr="00224E9C" w:rsidRDefault="00615DEC" w:rsidP="00615DEC">
            <w:pPr>
              <w:rPr>
                <w:sz w:val="16"/>
                <w:szCs w:val="16"/>
              </w:rPr>
            </w:pPr>
            <w:r w:rsidRPr="00224E9C">
              <w:rPr>
                <w:sz w:val="16"/>
                <w:szCs w:val="16"/>
              </w:rPr>
              <w:t>1</w:t>
            </w:r>
          </w:p>
        </w:tc>
        <w:tc>
          <w:tcPr>
            <w:tcW w:w="565" w:type="dxa"/>
            <w:noWrap/>
            <w:hideMark/>
          </w:tcPr>
          <w:p w14:paraId="568A1B63" w14:textId="77777777" w:rsidR="00615DEC" w:rsidRPr="00224E9C" w:rsidRDefault="00615DEC" w:rsidP="00615DEC">
            <w:pPr>
              <w:rPr>
                <w:sz w:val="16"/>
                <w:szCs w:val="16"/>
              </w:rPr>
            </w:pPr>
            <w:r w:rsidRPr="00224E9C">
              <w:rPr>
                <w:sz w:val="16"/>
                <w:szCs w:val="16"/>
              </w:rPr>
              <w:t>4</w:t>
            </w:r>
          </w:p>
        </w:tc>
        <w:tc>
          <w:tcPr>
            <w:tcW w:w="618" w:type="dxa"/>
            <w:noWrap/>
            <w:hideMark/>
          </w:tcPr>
          <w:p w14:paraId="0B4980C1" w14:textId="77777777" w:rsidR="00615DEC" w:rsidRPr="00224E9C" w:rsidRDefault="00615DEC" w:rsidP="00615DEC">
            <w:pPr>
              <w:rPr>
                <w:sz w:val="16"/>
                <w:szCs w:val="16"/>
              </w:rPr>
            </w:pPr>
            <w:r w:rsidRPr="00224E9C">
              <w:rPr>
                <w:sz w:val="16"/>
                <w:szCs w:val="16"/>
              </w:rPr>
              <w:t>ppb</w:t>
            </w:r>
          </w:p>
        </w:tc>
        <w:tc>
          <w:tcPr>
            <w:tcW w:w="898" w:type="dxa"/>
            <w:hideMark/>
          </w:tcPr>
          <w:p w14:paraId="1DDD3326" w14:textId="77777777" w:rsidR="00615DEC" w:rsidRPr="00224E9C" w:rsidRDefault="00615DEC" w:rsidP="00615DEC">
            <w:pPr>
              <w:rPr>
                <w:sz w:val="16"/>
                <w:szCs w:val="16"/>
              </w:rPr>
            </w:pPr>
            <w:r w:rsidRPr="00224E9C">
              <w:rPr>
                <w:sz w:val="16"/>
                <w:szCs w:val="16"/>
              </w:rPr>
              <w:t>No</w:t>
            </w:r>
          </w:p>
        </w:tc>
        <w:tc>
          <w:tcPr>
            <w:tcW w:w="2850" w:type="dxa"/>
            <w:noWrap/>
            <w:hideMark/>
          </w:tcPr>
          <w:p w14:paraId="49FFF3C6" w14:textId="77777777" w:rsidR="00615DEC" w:rsidRPr="00224E9C" w:rsidRDefault="00615DEC" w:rsidP="00615DEC">
            <w:pPr>
              <w:rPr>
                <w:sz w:val="16"/>
                <w:szCs w:val="16"/>
              </w:rPr>
            </w:pPr>
            <w:r w:rsidRPr="00224E9C">
              <w:rPr>
                <w:sz w:val="16"/>
                <w:szCs w:val="16"/>
              </w:rPr>
              <w:t>Runoff from agricultural pesticide.</w:t>
            </w:r>
          </w:p>
        </w:tc>
      </w:tr>
      <w:tr w:rsidR="00615DEC" w:rsidRPr="00224E9C" w14:paraId="0A367B49" w14:textId="77777777" w:rsidTr="00224E9C">
        <w:trPr>
          <w:trHeight w:val="488"/>
        </w:trPr>
        <w:tc>
          <w:tcPr>
            <w:tcW w:w="2155" w:type="dxa"/>
            <w:hideMark/>
          </w:tcPr>
          <w:p w14:paraId="266F9679" w14:textId="77777777" w:rsidR="00615DEC" w:rsidRPr="00224E9C" w:rsidRDefault="00615DEC" w:rsidP="00615DEC">
            <w:pPr>
              <w:rPr>
                <w:sz w:val="16"/>
                <w:szCs w:val="16"/>
              </w:rPr>
            </w:pPr>
            <w:r w:rsidRPr="00224E9C">
              <w:rPr>
                <w:sz w:val="16"/>
                <w:szCs w:val="16"/>
              </w:rPr>
              <w:t>Atrazine</w:t>
            </w:r>
          </w:p>
        </w:tc>
        <w:tc>
          <w:tcPr>
            <w:tcW w:w="900" w:type="dxa"/>
            <w:noWrap/>
            <w:hideMark/>
          </w:tcPr>
          <w:p w14:paraId="21EC6D5C" w14:textId="77777777" w:rsidR="00615DEC" w:rsidRPr="00224E9C" w:rsidRDefault="00615DEC" w:rsidP="00615DEC">
            <w:pPr>
              <w:rPr>
                <w:sz w:val="16"/>
                <w:szCs w:val="16"/>
              </w:rPr>
            </w:pPr>
            <w:r w:rsidRPr="00224E9C">
              <w:rPr>
                <w:sz w:val="16"/>
                <w:szCs w:val="16"/>
              </w:rPr>
              <w:t>2021</w:t>
            </w:r>
          </w:p>
        </w:tc>
        <w:tc>
          <w:tcPr>
            <w:tcW w:w="1633" w:type="dxa"/>
            <w:hideMark/>
          </w:tcPr>
          <w:p w14:paraId="062C2E41" w14:textId="77777777" w:rsidR="00615DEC" w:rsidRPr="00224E9C" w:rsidRDefault="00615DEC" w:rsidP="00615DEC">
            <w:pPr>
              <w:rPr>
                <w:sz w:val="16"/>
                <w:szCs w:val="16"/>
              </w:rPr>
            </w:pPr>
            <w:r w:rsidRPr="00224E9C">
              <w:rPr>
                <w:sz w:val="16"/>
                <w:szCs w:val="16"/>
              </w:rPr>
              <w:t>0.3</w:t>
            </w:r>
          </w:p>
        </w:tc>
        <w:tc>
          <w:tcPr>
            <w:tcW w:w="899" w:type="dxa"/>
            <w:noWrap/>
            <w:hideMark/>
          </w:tcPr>
          <w:p w14:paraId="67F72032" w14:textId="77777777" w:rsidR="00615DEC" w:rsidRPr="00224E9C" w:rsidRDefault="00615DEC" w:rsidP="00615DEC">
            <w:pPr>
              <w:rPr>
                <w:sz w:val="16"/>
                <w:szCs w:val="16"/>
              </w:rPr>
            </w:pPr>
            <w:r w:rsidRPr="00224E9C">
              <w:rPr>
                <w:sz w:val="16"/>
                <w:szCs w:val="16"/>
              </w:rPr>
              <w:t>0.2 - 0.3</w:t>
            </w:r>
          </w:p>
        </w:tc>
        <w:tc>
          <w:tcPr>
            <w:tcW w:w="691" w:type="dxa"/>
            <w:noWrap/>
            <w:hideMark/>
          </w:tcPr>
          <w:p w14:paraId="0E9AFAEE" w14:textId="77777777" w:rsidR="00615DEC" w:rsidRPr="00224E9C" w:rsidRDefault="00615DEC" w:rsidP="00615DEC">
            <w:pPr>
              <w:rPr>
                <w:sz w:val="16"/>
                <w:szCs w:val="16"/>
              </w:rPr>
            </w:pPr>
            <w:r w:rsidRPr="00224E9C">
              <w:rPr>
                <w:sz w:val="16"/>
                <w:szCs w:val="16"/>
              </w:rPr>
              <w:t>3</w:t>
            </w:r>
          </w:p>
        </w:tc>
        <w:tc>
          <w:tcPr>
            <w:tcW w:w="565" w:type="dxa"/>
            <w:noWrap/>
            <w:hideMark/>
          </w:tcPr>
          <w:p w14:paraId="6A992AFD" w14:textId="77777777" w:rsidR="00615DEC" w:rsidRPr="00224E9C" w:rsidRDefault="00615DEC" w:rsidP="00615DEC">
            <w:pPr>
              <w:rPr>
                <w:sz w:val="16"/>
                <w:szCs w:val="16"/>
              </w:rPr>
            </w:pPr>
            <w:r w:rsidRPr="00224E9C">
              <w:rPr>
                <w:sz w:val="16"/>
                <w:szCs w:val="16"/>
              </w:rPr>
              <w:t>3</w:t>
            </w:r>
          </w:p>
        </w:tc>
        <w:tc>
          <w:tcPr>
            <w:tcW w:w="618" w:type="dxa"/>
            <w:noWrap/>
            <w:hideMark/>
          </w:tcPr>
          <w:p w14:paraId="11132466" w14:textId="77777777" w:rsidR="00615DEC" w:rsidRPr="00224E9C" w:rsidRDefault="00615DEC" w:rsidP="00615DEC">
            <w:pPr>
              <w:rPr>
                <w:sz w:val="16"/>
                <w:szCs w:val="16"/>
              </w:rPr>
            </w:pPr>
            <w:r w:rsidRPr="00224E9C">
              <w:rPr>
                <w:sz w:val="16"/>
                <w:szCs w:val="16"/>
              </w:rPr>
              <w:t>ppb</w:t>
            </w:r>
          </w:p>
        </w:tc>
        <w:tc>
          <w:tcPr>
            <w:tcW w:w="898" w:type="dxa"/>
            <w:hideMark/>
          </w:tcPr>
          <w:p w14:paraId="26681388" w14:textId="77777777" w:rsidR="00615DEC" w:rsidRPr="00224E9C" w:rsidRDefault="00615DEC" w:rsidP="00615DEC">
            <w:pPr>
              <w:rPr>
                <w:sz w:val="16"/>
                <w:szCs w:val="16"/>
              </w:rPr>
            </w:pPr>
            <w:r w:rsidRPr="00224E9C">
              <w:rPr>
                <w:sz w:val="16"/>
                <w:szCs w:val="16"/>
              </w:rPr>
              <w:t>No</w:t>
            </w:r>
          </w:p>
        </w:tc>
        <w:tc>
          <w:tcPr>
            <w:tcW w:w="2850" w:type="dxa"/>
            <w:hideMark/>
          </w:tcPr>
          <w:p w14:paraId="01C1FDE9" w14:textId="77777777" w:rsidR="00615DEC" w:rsidRPr="00224E9C" w:rsidRDefault="00615DEC" w:rsidP="00615DEC">
            <w:pPr>
              <w:rPr>
                <w:sz w:val="16"/>
                <w:szCs w:val="16"/>
              </w:rPr>
            </w:pPr>
            <w:r w:rsidRPr="00224E9C">
              <w:rPr>
                <w:sz w:val="16"/>
                <w:szCs w:val="16"/>
              </w:rPr>
              <w:t>Runoff from herbicide used on row crops.</w:t>
            </w:r>
          </w:p>
        </w:tc>
      </w:tr>
      <w:tr w:rsidR="00615DEC" w:rsidRPr="00224E9C" w14:paraId="5AF1B7E5" w14:textId="77777777" w:rsidTr="00224E9C">
        <w:trPr>
          <w:trHeight w:val="480"/>
        </w:trPr>
        <w:tc>
          <w:tcPr>
            <w:tcW w:w="2155" w:type="dxa"/>
            <w:hideMark/>
          </w:tcPr>
          <w:p w14:paraId="6724565E" w14:textId="77777777" w:rsidR="00615DEC" w:rsidRPr="00224E9C" w:rsidRDefault="00615DEC" w:rsidP="00615DEC">
            <w:pPr>
              <w:rPr>
                <w:sz w:val="16"/>
                <w:szCs w:val="16"/>
              </w:rPr>
            </w:pPr>
            <w:r w:rsidRPr="00224E9C">
              <w:rPr>
                <w:sz w:val="16"/>
                <w:szCs w:val="16"/>
              </w:rPr>
              <w:t>Benzo (a) pyrene</w:t>
            </w:r>
          </w:p>
        </w:tc>
        <w:tc>
          <w:tcPr>
            <w:tcW w:w="900" w:type="dxa"/>
            <w:noWrap/>
            <w:hideMark/>
          </w:tcPr>
          <w:p w14:paraId="7812437B" w14:textId="77777777" w:rsidR="00615DEC" w:rsidRPr="00224E9C" w:rsidRDefault="00615DEC" w:rsidP="00615DEC">
            <w:pPr>
              <w:rPr>
                <w:sz w:val="16"/>
                <w:szCs w:val="16"/>
              </w:rPr>
            </w:pPr>
            <w:r w:rsidRPr="00224E9C">
              <w:rPr>
                <w:sz w:val="16"/>
                <w:szCs w:val="16"/>
              </w:rPr>
              <w:t>2021</w:t>
            </w:r>
          </w:p>
        </w:tc>
        <w:tc>
          <w:tcPr>
            <w:tcW w:w="1633" w:type="dxa"/>
            <w:hideMark/>
          </w:tcPr>
          <w:p w14:paraId="6FB3B373"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5BF84706"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5EC9A1F2" w14:textId="77777777" w:rsidR="00615DEC" w:rsidRPr="00224E9C" w:rsidRDefault="00615DEC" w:rsidP="00615DEC">
            <w:pPr>
              <w:rPr>
                <w:sz w:val="16"/>
                <w:szCs w:val="16"/>
              </w:rPr>
            </w:pPr>
            <w:r w:rsidRPr="00224E9C">
              <w:rPr>
                <w:sz w:val="16"/>
                <w:szCs w:val="16"/>
              </w:rPr>
              <w:t>0</w:t>
            </w:r>
          </w:p>
        </w:tc>
        <w:tc>
          <w:tcPr>
            <w:tcW w:w="565" w:type="dxa"/>
            <w:noWrap/>
            <w:hideMark/>
          </w:tcPr>
          <w:p w14:paraId="7856A8E9" w14:textId="77777777" w:rsidR="00615DEC" w:rsidRPr="00224E9C" w:rsidRDefault="00615DEC" w:rsidP="00615DEC">
            <w:pPr>
              <w:rPr>
                <w:sz w:val="16"/>
                <w:szCs w:val="16"/>
              </w:rPr>
            </w:pPr>
            <w:r w:rsidRPr="00224E9C">
              <w:rPr>
                <w:sz w:val="16"/>
                <w:szCs w:val="16"/>
              </w:rPr>
              <w:t>200</w:t>
            </w:r>
          </w:p>
        </w:tc>
        <w:tc>
          <w:tcPr>
            <w:tcW w:w="618" w:type="dxa"/>
            <w:noWrap/>
            <w:hideMark/>
          </w:tcPr>
          <w:p w14:paraId="2F9AF758" w14:textId="77777777" w:rsidR="00615DEC" w:rsidRPr="00224E9C" w:rsidRDefault="00615DEC" w:rsidP="00615DEC">
            <w:pPr>
              <w:rPr>
                <w:sz w:val="16"/>
                <w:szCs w:val="16"/>
              </w:rPr>
            </w:pPr>
            <w:r w:rsidRPr="00224E9C">
              <w:rPr>
                <w:sz w:val="16"/>
                <w:szCs w:val="16"/>
              </w:rPr>
              <w:t>ppt</w:t>
            </w:r>
          </w:p>
        </w:tc>
        <w:tc>
          <w:tcPr>
            <w:tcW w:w="898" w:type="dxa"/>
            <w:hideMark/>
          </w:tcPr>
          <w:p w14:paraId="670FB8D1" w14:textId="77777777" w:rsidR="00615DEC" w:rsidRPr="00224E9C" w:rsidRDefault="00615DEC" w:rsidP="00615DEC">
            <w:pPr>
              <w:rPr>
                <w:sz w:val="16"/>
                <w:szCs w:val="16"/>
              </w:rPr>
            </w:pPr>
            <w:r w:rsidRPr="00224E9C">
              <w:rPr>
                <w:sz w:val="16"/>
                <w:szCs w:val="16"/>
              </w:rPr>
              <w:t>No</w:t>
            </w:r>
          </w:p>
        </w:tc>
        <w:tc>
          <w:tcPr>
            <w:tcW w:w="2850" w:type="dxa"/>
            <w:hideMark/>
          </w:tcPr>
          <w:p w14:paraId="61321F90" w14:textId="77777777" w:rsidR="00615DEC" w:rsidRPr="00224E9C" w:rsidRDefault="00615DEC" w:rsidP="00615DEC">
            <w:pPr>
              <w:rPr>
                <w:sz w:val="16"/>
                <w:szCs w:val="16"/>
              </w:rPr>
            </w:pPr>
            <w:r w:rsidRPr="00224E9C">
              <w:rPr>
                <w:sz w:val="16"/>
                <w:szCs w:val="16"/>
              </w:rPr>
              <w:t>Leaching from linings of water storage tanks and distribution lines.</w:t>
            </w:r>
          </w:p>
        </w:tc>
      </w:tr>
      <w:tr w:rsidR="00615DEC" w:rsidRPr="00224E9C" w14:paraId="3588865E" w14:textId="77777777" w:rsidTr="00224E9C">
        <w:trPr>
          <w:trHeight w:val="480"/>
        </w:trPr>
        <w:tc>
          <w:tcPr>
            <w:tcW w:w="2155" w:type="dxa"/>
            <w:hideMark/>
          </w:tcPr>
          <w:p w14:paraId="0628AB34" w14:textId="77777777" w:rsidR="00615DEC" w:rsidRPr="00224E9C" w:rsidRDefault="00615DEC" w:rsidP="00615DEC">
            <w:pPr>
              <w:rPr>
                <w:sz w:val="16"/>
                <w:szCs w:val="16"/>
              </w:rPr>
            </w:pPr>
            <w:r w:rsidRPr="00224E9C">
              <w:rPr>
                <w:sz w:val="16"/>
                <w:szCs w:val="16"/>
              </w:rPr>
              <w:t>Carbofuran</w:t>
            </w:r>
          </w:p>
        </w:tc>
        <w:tc>
          <w:tcPr>
            <w:tcW w:w="900" w:type="dxa"/>
            <w:noWrap/>
            <w:hideMark/>
          </w:tcPr>
          <w:p w14:paraId="613CA9A7" w14:textId="77777777" w:rsidR="00615DEC" w:rsidRPr="00224E9C" w:rsidRDefault="00615DEC" w:rsidP="00615DEC">
            <w:pPr>
              <w:rPr>
                <w:sz w:val="16"/>
                <w:szCs w:val="16"/>
              </w:rPr>
            </w:pPr>
            <w:r w:rsidRPr="00224E9C">
              <w:rPr>
                <w:sz w:val="16"/>
                <w:szCs w:val="16"/>
              </w:rPr>
              <w:t>2019</w:t>
            </w:r>
          </w:p>
        </w:tc>
        <w:tc>
          <w:tcPr>
            <w:tcW w:w="1633" w:type="dxa"/>
            <w:hideMark/>
          </w:tcPr>
          <w:p w14:paraId="6F455B9C"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52D857BF"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50AB1FC4" w14:textId="77777777" w:rsidR="00615DEC" w:rsidRPr="00224E9C" w:rsidRDefault="00615DEC" w:rsidP="00615DEC">
            <w:pPr>
              <w:rPr>
                <w:sz w:val="16"/>
                <w:szCs w:val="16"/>
              </w:rPr>
            </w:pPr>
            <w:r w:rsidRPr="00224E9C">
              <w:rPr>
                <w:sz w:val="16"/>
                <w:szCs w:val="16"/>
              </w:rPr>
              <w:t>40</w:t>
            </w:r>
          </w:p>
        </w:tc>
        <w:tc>
          <w:tcPr>
            <w:tcW w:w="565" w:type="dxa"/>
            <w:noWrap/>
            <w:hideMark/>
          </w:tcPr>
          <w:p w14:paraId="4FEE72D3" w14:textId="77777777" w:rsidR="00615DEC" w:rsidRPr="00224E9C" w:rsidRDefault="00615DEC" w:rsidP="00615DEC">
            <w:pPr>
              <w:rPr>
                <w:sz w:val="16"/>
                <w:szCs w:val="16"/>
              </w:rPr>
            </w:pPr>
            <w:r w:rsidRPr="00224E9C">
              <w:rPr>
                <w:sz w:val="16"/>
                <w:szCs w:val="16"/>
              </w:rPr>
              <w:t>40</w:t>
            </w:r>
          </w:p>
        </w:tc>
        <w:tc>
          <w:tcPr>
            <w:tcW w:w="618" w:type="dxa"/>
            <w:noWrap/>
            <w:hideMark/>
          </w:tcPr>
          <w:p w14:paraId="09B7F394" w14:textId="77777777" w:rsidR="00615DEC" w:rsidRPr="00224E9C" w:rsidRDefault="00615DEC" w:rsidP="00615DEC">
            <w:pPr>
              <w:rPr>
                <w:sz w:val="16"/>
                <w:szCs w:val="16"/>
              </w:rPr>
            </w:pPr>
            <w:r w:rsidRPr="00224E9C">
              <w:rPr>
                <w:sz w:val="16"/>
                <w:szCs w:val="16"/>
              </w:rPr>
              <w:t>ppb</w:t>
            </w:r>
          </w:p>
        </w:tc>
        <w:tc>
          <w:tcPr>
            <w:tcW w:w="898" w:type="dxa"/>
            <w:hideMark/>
          </w:tcPr>
          <w:p w14:paraId="71082FF5" w14:textId="77777777" w:rsidR="00615DEC" w:rsidRPr="00224E9C" w:rsidRDefault="00615DEC" w:rsidP="00615DEC">
            <w:pPr>
              <w:rPr>
                <w:sz w:val="16"/>
                <w:szCs w:val="16"/>
              </w:rPr>
            </w:pPr>
            <w:r w:rsidRPr="00224E9C">
              <w:rPr>
                <w:sz w:val="16"/>
                <w:szCs w:val="16"/>
              </w:rPr>
              <w:t>No</w:t>
            </w:r>
          </w:p>
        </w:tc>
        <w:tc>
          <w:tcPr>
            <w:tcW w:w="2850" w:type="dxa"/>
            <w:hideMark/>
          </w:tcPr>
          <w:p w14:paraId="6224B6DF" w14:textId="77777777" w:rsidR="00615DEC" w:rsidRPr="00224E9C" w:rsidRDefault="00615DEC" w:rsidP="00615DEC">
            <w:pPr>
              <w:rPr>
                <w:sz w:val="16"/>
                <w:szCs w:val="16"/>
              </w:rPr>
            </w:pPr>
            <w:r w:rsidRPr="00224E9C">
              <w:rPr>
                <w:sz w:val="16"/>
                <w:szCs w:val="16"/>
              </w:rPr>
              <w:t>Leaching of soil fumigant used on rice and alfalfa.</w:t>
            </w:r>
          </w:p>
        </w:tc>
      </w:tr>
      <w:tr w:rsidR="00615DEC" w:rsidRPr="00224E9C" w14:paraId="63EB9129" w14:textId="77777777" w:rsidTr="00224E9C">
        <w:trPr>
          <w:trHeight w:val="480"/>
        </w:trPr>
        <w:tc>
          <w:tcPr>
            <w:tcW w:w="2155" w:type="dxa"/>
            <w:hideMark/>
          </w:tcPr>
          <w:p w14:paraId="51979991" w14:textId="77777777" w:rsidR="00615DEC" w:rsidRPr="00224E9C" w:rsidRDefault="00615DEC" w:rsidP="00615DEC">
            <w:pPr>
              <w:rPr>
                <w:sz w:val="16"/>
                <w:szCs w:val="16"/>
              </w:rPr>
            </w:pPr>
            <w:r w:rsidRPr="00224E9C">
              <w:rPr>
                <w:sz w:val="16"/>
                <w:szCs w:val="16"/>
              </w:rPr>
              <w:t>Chlordane</w:t>
            </w:r>
          </w:p>
        </w:tc>
        <w:tc>
          <w:tcPr>
            <w:tcW w:w="900" w:type="dxa"/>
            <w:noWrap/>
            <w:hideMark/>
          </w:tcPr>
          <w:p w14:paraId="3FEB2C36" w14:textId="77777777" w:rsidR="00615DEC" w:rsidRPr="00224E9C" w:rsidRDefault="00615DEC" w:rsidP="00615DEC">
            <w:pPr>
              <w:rPr>
                <w:sz w:val="16"/>
                <w:szCs w:val="16"/>
              </w:rPr>
            </w:pPr>
            <w:r w:rsidRPr="00224E9C">
              <w:rPr>
                <w:sz w:val="16"/>
                <w:szCs w:val="16"/>
              </w:rPr>
              <w:t>2021</w:t>
            </w:r>
          </w:p>
        </w:tc>
        <w:tc>
          <w:tcPr>
            <w:tcW w:w="1633" w:type="dxa"/>
            <w:hideMark/>
          </w:tcPr>
          <w:p w14:paraId="3C0BF9F8"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32817D94"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2CBB727B" w14:textId="77777777" w:rsidR="00615DEC" w:rsidRPr="00224E9C" w:rsidRDefault="00615DEC" w:rsidP="00615DEC">
            <w:pPr>
              <w:rPr>
                <w:sz w:val="16"/>
                <w:szCs w:val="16"/>
              </w:rPr>
            </w:pPr>
            <w:r w:rsidRPr="00224E9C">
              <w:rPr>
                <w:sz w:val="16"/>
                <w:szCs w:val="16"/>
              </w:rPr>
              <w:t>0</w:t>
            </w:r>
          </w:p>
        </w:tc>
        <w:tc>
          <w:tcPr>
            <w:tcW w:w="565" w:type="dxa"/>
            <w:noWrap/>
            <w:hideMark/>
          </w:tcPr>
          <w:p w14:paraId="2E2398C0" w14:textId="77777777" w:rsidR="00615DEC" w:rsidRPr="00224E9C" w:rsidRDefault="00615DEC" w:rsidP="00615DEC">
            <w:pPr>
              <w:rPr>
                <w:sz w:val="16"/>
                <w:szCs w:val="16"/>
              </w:rPr>
            </w:pPr>
            <w:r w:rsidRPr="00224E9C">
              <w:rPr>
                <w:sz w:val="16"/>
                <w:szCs w:val="16"/>
              </w:rPr>
              <w:t>2</w:t>
            </w:r>
          </w:p>
        </w:tc>
        <w:tc>
          <w:tcPr>
            <w:tcW w:w="618" w:type="dxa"/>
            <w:noWrap/>
            <w:hideMark/>
          </w:tcPr>
          <w:p w14:paraId="26A7BCD7" w14:textId="77777777" w:rsidR="00615DEC" w:rsidRPr="00224E9C" w:rsidRDefault="00615DEC" w:rsidP="00615DEC">
            <w:pPr>
              <w:rPr>
                <w:sz w:val="16"/>
                <w:szCs w:val="16"/>
              </w:rPr>
            </w:pPr>
            <w:r w:rsidRPr="00224E9C">
              <w:rPr>
                <w:sz w:val="16"/>
                <w:szCs w:val="16"/>
              </w:rPr>
              <w:t>ppb</w:t>
            </w:r>
          </w:p>
        </w:tc>
        <w:tc>
          <w:tcPr>
            <w:tcW w:w="898" w:type="dxa"/>
            <w:hideMark/>
          </w:tcPr>
          <w:p w14:paraId="0C045BB3" w14:textId="77777777" w:rsidR="00615DEC" w:rsidRPr="00224E9C" w:rsidRDefault="00615DEC" w:rsidP="00615DEC">
            <w:pPr>
              <w:rPr>
                <w:sz w:val="16"/>
                <w:szCs w:val="16"/>
              </w:rPr>
            </w:pPr>
            <w:r w:rsidRPr="00224E9C">
              <w:rPr>
                <w:sz w:val="16"/>
                <w:szCs w:val="16"/>
              </w:rPr>
              <w:t>No</w:t>
            </w:r>
          </w:p>
        </w:tc>
        <w:tc>
          <w:tcPr>
            <w:tcW w:w="2850" w:type="dxa"/>
            <w:hideMark/>
          </w:tcPr>
          <w:p w14:paraId="1E3EA278" w14:textId="77777777" w:rsidR="00615DEC" w:rsidRPr="00224E9C" w:rsidRDefault="00615DEC" w:rsidP="00615DEC">
            <w:pPr>
              <w:rPr>
                <w:sz w:val="16"/>
                <w:szCs w:val="16"/>
              </w:rPr>
            </w:pPr>
            <w:r w:rsidRPr="00224E9C">
              <w:rPr>
                <w:sz w:val="16"/>
                <w:szCs w:val="16"/>
              </w:rPr>
              <w:t>Residue of banned termiticide.</w:t>
            </w:r>
          </w:p>
        </w:tc>
      </w:tr>
      <w:tr w:rsidR="00615DEC" w:rsidRPr="00224E9C" w14:paraId="28966C2B" w14:textId="77777777" w:rsidTr="00224E9C">
        <w:trPr>
          <w:trHeight w:val="692"/>
        </w:trPr>
        <w:tc>
          <w:tcPr>
            <w:tcW w:w="2155" w:type="dxa"/>
            <w:hideMark/>
          </w:tcPr>
          <w:p w14:paraId="5F2CBB3E" w14:textId="77777777" w:rsidR="00615DEC" w:rsidRPr="00224E9C" w:rsidRDefault="00615DEC" w:rsidP="00615DEC">
            <w:pPr>
              <w:rPr>
                <w:sz w:val="16"/>
                <w:szCs w:val="16"/>
              </w:rPr>
            </w:pPr>
            <w:proofErr w:type="spellStart"/>
            <w:r w:rsidRPr="00224E9C">
              <w:rPr>
                <w:sz w:val="16"/>
                <w:szCs w:val="16"/>
              </w:rPr>
              <w:t>Dalapon</w:t>
            </w:r>
            <w:proofErr w:type="spellEnd"/>
          </w:p>
        </w:tc>
        <w:tc>
          <w:tcPr>
            <w:tcW w:w="900" w:type="dxa"/>
            <w:noWrap/>
            <w:hideMark/>
          </w:tcPr>
          <w:p w14:paraId="52182233" w14:textId="77777777" w:rsidR="00615DEC" w:rsidRPr="00224E9C" w:rsidRDefault="00615DEC" w:rsidP="00615DEC">
            <w:pPr>
              <w:rPr>
                <w:sz w:val="16"/>
                <w:szCs w:val="16"/>
              </w:rPr>
            </w:pPr>
            <w:r w:rsidRPr="00224E9C">
              <w:rPr>
                <w:sz w:val="16"/>
                <w:szCs w:val="16"/>
              </w:rPr>
              <w:t>2019</w:t>
            </w:r>
          </w:p>
        </w:tc>
        <w:tc>
          <w:tcPr>
            <w:tcW w:w="1633" w:type="dxa"/>
            <w:hideMark/>
          </w:tcPr>
          <w:p w14:paraId="02E4CEDB"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1EE0503F"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1E734C92" w14:textId="77777777" w:rsidR="00615DEC" w:rsidRPr="00224E9C" w:rsidRDefault="00615DEC" w:rsidP="00615DEC">
            <w:pPr>
              <w:rPr>
                <w:sz w:val="16"/>
                <w:szCs w:val="16"/>
              </w:rPr>
            </w:pPr>
            <w:r w:rsidRPr="00224E9C">
              <w:rPr>
                <w:sz w:val="16"/>
                <w:szCs w:val="16"/>
              </w:rPr>
              <w:t>200</w:t>
            </w:r>
          </w:p>
        </w:tc>
        <w:tc>
          <w:tcPr>
            <w:tcW w:w="565" w:type="dxa"/>
            <w:noWrap/>
            <w:hideMark/>
          </w:tcPr>
          <w:p w14:paraId="484D32B0" w14:textId="77777777" w:rsidR="00615DEC" w:rsidRPr="00224E9C" w:rsidRDefault="00615DEC" w:rsidP="00615DEC">
            <w:pPr>
              <w:rPr>
                <w:sz w:val="16"/>
                <w:szCs w:val="16"/>
              </w:rPr>
            </w:pPr>
            <w:r w:rsidRPr="00224E9C">
              <w:rPr>
                <w:sz w:val="16"/>
                <w:szCs w:val="16"/>
              </w:rPr>
              <w:t>200</w:t>
            </w:r>
          </w:p>
        </w:tc>
        <w:tc>
          <w:tcPr>
            <w:tcW w:w="618" w:type="dxa"/>
            <w:noWrap/>
            <w:hideMark/>
          </w:tcPr>
          <w:p w14:paraId="549E65E0" w14:textId="77777777" w:rsidR="00615DEC" w:rsidRPr="00224E9C" w:rsidRDefault="00615DEC" w:rsidP="00615DEC">
            <w:pPr>
              <w:rPr>
                <w:sz w:val="16"/>
                <w:szCs w:val="16"/>
              </w:rPr>
            </w:pPr>
            <w:r w:rsidRPr="00224E9C">
              <w:rPr>
                <w:sz w:val="16"/>
                <w:szCs w:val="16"/>
              </w:rPr>
              <w:t>ppb</w:t>
            </w:r>
          </w:p>
        </w:tc>
        <w:tc>
          <w:tcPr>
            <w:tcW w:w="898" w:type="dxa"/>
            <w:hideMark/>
          </w:tcPr>
          <w:p w14:paraId="5BB71758" w14:textId="77777777" w:rsidR="00615DEC" w:rsidRPr="00224E9C" w:rsidRDefault="00615DEC" w:rsidP="00615DEC">
            <w:pPr>
              <w:rPr>
                <w:sz w:val="16"/>
                <w:szCs w:val="16"/>
              </w:rPr>
            </w:pPr>
            <w:r w:rsidRPr="00224E9C">
              <w:rPr>
                <w:sz w:val="16"/>
                <w:szCs w:val="16"/>
              </w:rPr>
              <w:t>No</w:t>
            </w:r>
          </w:p>
        </w:tc>
        <w:tc>
          <w:tcPr>
            <w:tcW w:w="2850" w:type="dxa"/>
            <w:hideMark/>
          </w:tcPr>
          <w:p w14:paraId="1A076410" w14:textId="77777777" w:rsidR="00615DEC" w:rsidRPr="00224E9C" w:rsidRDefault="00615DEC" w:rsidP="00615DEC">
            <w:pPr>
              <w:rPr>
                <w:sz w:val="16"/>
                <w:szCs w:val="16"/>
              </w:rPr>
            </w:pPr>
            <w:r w:rsidRPr="00224E9C">
              <w:rPr>
                <w:sz w:val="16"/>
                <w:szCs w:val="16"/>
              </w:rPr>
              <w:t>Runoff from herbicide used on rights of way.</w:t>
            </w:r>
          </w:p>
        </w:tc>
      </w:tr>
      <w:tr w:rsidR="00615DEC" w:rsidRPr="00224E9C" w14:paraId="01CC2024" w14:textId="77777777" w:rsidTr="00224E9C">
        <w:trPr>
          <w:trHeight w:val="728"/>
        </w:trPr>
        <w:tc>
          <w:tcPr>
            <w:tcW w:w="2155" w:type="dxa"/>
            <w:hideMark/>
          </w:tcPr>
          <w:p w14:paraId="2DC0637F" w14:textId="77777777" w:rsidR="00615DEC" w:rsidRPr="00224E9C" w:rsidRDefault="00615DEC" w:rsidP="00615DEC">
            <w:pPr>
              <w:rPr>
                <w:sz w:val="16"/>
                <w:szCs w:val="16"/>
              </w:rPr>
            </w:pPr>
            <w:r w:rsidRPr="00224E9C">
              <w:rPr>
                <w:sz w:val="16"/>
                <w:szCs w:val="16"/>
              </w:rPr>
              <w:t>Di (2-ethylhexyl) adipate</w:t>
            </w:r>
          </w:p>
        </w:tc>
        <w:tc>
          <w:tcPr>
            <w:tcW w:w="900" w:type="dxa"/>
            <w:noWrap/>
            <w:hideMark/>
          </w:tcPr>
          <w:p w14:paraId="48B5C99E" w14:textId="77777777" w:rsidR="00615DEC" w:rsidRPr="00224E9C" w:rsidRDefault="00615DEC" w:rsidP="00615DEC">
            <w:pPr>
              <w:rPr>
                <w:sz w:val="16"/>
                <w:szCs w:val="16"/>
              </w:rPr>
            </w:pPr>
            <w:r w:rsidRPr="00224E9C">
              <w:rPr>
                <w:sz w:val="16"/>
                <w:szCs w:val="16"/>
              </w:rPr>
              <w:t>2021</w:t>
            </w:r>
          </w:p>
        </w:tc>
        <w:tc>
          <w:tcPr>
            <w:tcW w:w="1633" w:type="dxa"/>
            <w:hideMark/>
          </w:tcPr>
          <w:p w14:paraId="01047B02"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23EFAF94"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3D2F8EEB" w14:textId="77777777" w:rsidR="00615DEC" w:rsidRPr="00224E9C" w:rsidRDefault="00615DEC" w:rsidP="00615DEC">
            <w:pPr>
              <w:rPr>
                <w:sz w:val="16"/>
                <w:szCs w:val="16"/>
              </w:rPr>
            </w:pPr>
            <w:r w:rsidRPr="00224E9C">
              <w:rPr>
                <w:sz w:val="16"/>
                <w:szCs w:val="16"/>
              </w:rPr>
              <w:t>400</w:t>
            </w:r>
          </w:p>
        </w:tc>
        <w:tc>
          <w:tcPr>
            <w:tcW w:w="565" w:type="dxa"/>
            <w:noWrap/>
            <w:hideMark/>
          </w:tcPr>
          <w:p w14:paraId="648A9DA8" w14:textId="77777777" w:rsidR="00615DEC" w:rsidRPr="00224E9C" w:rsidRDefault="00615DEC" w:rsidP="00615DEC">
            <w:pPr>
              <w:rPr>
                <w:sz w:val="16"/>
                <w:szCs w:val="16"/>
              </w:rPr>
            </w:pPr>
            <w:r w:rsidRPr="00224E9C">
              <w:rPr>
                <w:sz w:val="16"/>
                <w:szCs w:val="16"/>
              </w:rPr>
              <w:t>400</w:t>
            </w:r>
          </w:p>
        </w:tc>
        <w:tc>
          <w:tcPr>
            <w:tcW w:w="618" w:type="dxa"/>
            <w:noWrap/>
            <w:hideMark/>
          </w:tcPr>
          <w:p w14:paraId="34CF14BE" w14:textId="77777777" w:rsidR="00615DEC" w:rsidRPr="00224E9C" w:rsidRDefault="00615DEC" w:rsidP="00615DEC">
            <w:pPr>
              <w:rPr>
                <w:sz w:val="16"/>
                <w:szCs w:val="16"/>
              </w:rPr>
            </w:pPr>
            <w:r w:rsidRPr="00224E9C">
              <w:rPr>
                <w:sz w:val="16"/>
                <w:szCs w:val="16"/>
              </w:rPr>
              <w:t>ppb</w:t>
            </w:r>
          </w:p>
        </w:tc>
        <w:tc>
          <w:tcPr>
            <w:tcW w:w="898" w:type="dxa"/>
            <w:hideMark/>
          </w:tcPr>
          <w:p w14:paraId="075B8748" w14:textId="77777777" w:rsidR="00615DEC" w:rsidRPr="00224E9C" w:rsidRDefault="00615DEC" w:rsidP="00615DEC">
            <w:pPr>
              <w:rPr>
                <w:sz w:val="16"/>
                <w:szCs w:val="16"/>
              </w:rPr>
            </w:pPr>
            <w:r w:rsidRPr="00224E9C">
              <w:rPr>
                <w:sz w:val="16"/>
                <w:szCs w:val="16"/>
              </w:rPr>
              <w:t>No</w:t>
            </w:r>
          </w:p>
        </w:tc>
        <w:tc>
          <w:tcPr>
            <w:tcW w:w="2850" w:type="dxa"/>
            <w:hideMark/>
          </w:tcPr>
          <w:p w14:paraId="5D6188DB" w14:textId="77777777" w:rsidR="00615DEC" w:rsidRPr="00224E9C" w:rsidRDefault="00615DEC" w:rsidP="00615DEC">
            <w:pPr>
              <w:rPr>
                <w:sz w:val="16"/>
                <w:szCs w:val="16"/>
              </w:rPr>
            </w:pPr>
            <w:r w:rsidRPr="00224E9C">
              <w:rPr>
                <w:sz w:val="16"/>
                <w:szCs w:val="16"/>
              </w:rPr>
              <w:t>Discharge from chemical factories.</w:t>
            </w:r>
          </w:p>
        </w:tc>
      </w:tr>
      <w:tr w:rsidR="00615DEC" w:rsidRPr="00224E9C" w14:paraId="4A368C1C" w14:textId="77777777" w:rsidTr="00224E9C">
        <w:trPr>
          <w:trHeight w:val="647"/>
        </w:trPr>
        <w:tc>
          <w:tcPr>
            <w:tcW w:w="2155" w:type="dxa"/>
            <w:hideMark/>
          </w:tcPr>
          <w:p w14:paraId="0EF9ABBF" w14:textId="77777777" w:rsidR="00615DEC" w:rsidRPr="00224E9C" w:rsidRDefault="00615DEC" w:rsidP="00615DEC">
            <w:pPr>
              <w:rPr>
                <w:sz w:val="16"/>
                <w:szCs w:val="16"/>
              </w:rPr>
            </w:pPr>
            <w:r w:rsidRPr="00224E9C">
              <w:rPr>
                <w:sz w:val="16"/>
                <w:szCs w:val="16"/>
              </w:rPr>
              <w:t>Di (2-ethylhexyl) phthalate</w:t>
            </w:r>
          </w:p>
        </w:tc>
        <w:tc>
          <w:tcPr>
            <w:tcW w:w="900" w:type="dxa"/>
            <w:noWrap/>
            <w:hideMark/>
          </w:tcPr>
          <w:p w14:paraId="1B3E6761" w14:textId="77777777" w:rsidR="00615DEC" w:rsidRPr="00224E9C" w:rsidRDefault="00615DEC" w:rsidP="00615DEC">
            <w:pPr>
              <w:rPr>
                <w:sz w:val="16"/>
                <w:szCs w:val="16"/>
              </w:rPr>
            </w:pPr>
            <w:r w:rsidRPr="00224E9C">
              <w:rPr>
                <w:sz w:val="16"/>
                <w:szCs w:val="16"/>
              </w:rPr>
              <w:t>2021</w:t>
            </w:r>
          </w:p>
        </w:tc>
        <w:tc>
          <w:tcPr>
            <w:tcW w:w="1633" w:type="dxa"/>
            <w:hideMark/>
          </w:tcPr>
          <w:p w14:paraId="4410A611"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4DBFABFF"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4D363CF6" w14:textId="77777777" w:rsidR="00615DEC" w:rsidRPr="00224E9C" w:rsidRDefault="00615DEC" w:rsidP="00615DEC">
            <w:pPr>
              <w:rPr>
                <w:sz w:val="16"/>
                <w:szCs w:val="16"/>
              </w:rPr>
            </w:pPr>
            <w:r w:rsidRPr="00224E9C">
              <w:rPr>
                <w:sz w:val="16"/>
                <w:szCs w:val="16"/>
              </w:rPr>
              <w:t>0</w:t>
            </w:r>
          </w:p>
        </w:tc>
        <w:tc>
          <w:tcPr>
            <w:tcW w:w="565" w:type="dxa"/>
            <w:noWrap/>
            <w:hideMark/>
          </w:tcPr>
          <w:p w14:paraId="34CD95B7" w14:textId="77777777" w:rsidR="00615DEC" w:rsidRPr="00224E9C" w:rsidRDefault="00615DEC" w:rsidP="00615DEC">
            <w:pPr>
              <w:rPr>
                <w:sz w:val="16"/>
                <w:szCs w:val="16"/>
              </w:rPr>
            </w:pPr>
            <w:r w:rsidRPr="00224E9C">
              <w:rPr>
                <w:sz w:val="16"/>
                <w:szCs w:val="16"/>
              </w:rPr>
              <w:t>6</w:t>
            </w:r>
          </w:p>
        </w:tc>
        <w:tc>
          <w:tcPr>
            <w:tcW w:w="618" w:type="dxa"/>
            <w:noWrap/>
            <w:hideMark/>
          </w:tcPr>
          <w:p w14:paraId="4DF559FB" w14:textId="77777777" w:rsidR="00615DEC" w:rsidRPr="00224E9C" w:rsidRDefault="00615DEC" w:rsidP="00615DEC">
            <w:pPr>
              <w:rPr>
                <w:sz w:val="16"/>
                <w:szCs w:val="16"/>
              </w:rPr>
            </w:pPr>
            <w:r w:rsidRPr="00224E9C">
              <w:rPr>
                <w:sz w:val="16"/>
                <w:szCs w:val="16"/>
              </w:rPr>
              <w:t>ppb</w:t>
            </w:r>
          </w:p>
        </w:tc>
        <w:tc>
          <w:tcPr>
            <w:tcW w:w="898" w:type="dxa"/>
            <w:hideMark/>
          </w:tcPr>
          <w:p w14:paraId="5889DD7B" w14:textId="77777777" w:rsidR="00615DEC" w:rsidRPr="00224E9C" w:rsidRDefault="00615DEC" w:rsidP="00615DEC">
            <w:pPr>
              <w:rPr>
                <w:sz w:val="16"/>
                <w:szCs w:val="16"/>
              </w:rPr>
            </w:pPr>
            <w:r w:rsidRPr="00224E9C">
              <w:rPr>
                <w:sz w:val="16"/>
                <w:szCs w:val="16"/>
              </w:rPr>
              <w:t>No</w:t>
            </w:r>
          </w:p>
        </w:tc>
        <w:tc>
          <w:tcPr>
            <w:tcW w:w="2850" w:type="dxa"/>
            <w:hideMark/>
          </w:tcPr>
          <w:p w14:paraId="3C0295B8" w14:textId="77777777" w:rsidR="00615DEC" w:rsidRPr="00224E9C" w:rsidRDefault="00615DEC" w:rsidP="00615DEC">
            <w:pPr>
              <w:rPr>
                <w:sz w:val="16"/>
                <w:szCs w:val="16"/>
              </w:rPr>
            </w:pPr>
            <w:r w:rsidRPr="00224E9C">
              <w:rPr>
                <w:sz w:val="16"/>
                <w:szCs w:val="16"/>
              </w:rPr>
              <w:t>Discharge from rubber and chemical factories.</w:t>
            </w:r>
          </w:p>
        </w:tc>
      </w:tr>
      <w:tr w:rsidR="00615DEC" w:rsidRPr="00224E9C" w14:paraId="159347D8" w14:textId="77777777" w:rsidTr="00224E9C">
        <w:trPr>
          <w:trHeight w:val="845"/>
        </w:trPr>
        <w:tc>
          <w:tcPr>
            <w:tcW w:w="2155" w:type="dxa"/>
            <w:hideMark/>
          </w:tcPr>
          <w:p w14:paraId="29A9E6F7" w14:textId="77777777" w:rsidR="00615DEC" w:rsidRPr="00224E9C" w:rsidRDefault="00615DEC" w:rsidP="00615DEC">
            <w:pPr>
              <w:rPr>
                <w:sz w:val="16"/>
                <w:szCs w:val="16"/>
              </w:rPr>
            </w:pPr>
            <w:proofErr w:type="spellStart"/>
            <w:r w:rsidRPr="00224E9C">
              <w:rPr>
                <w:sz w:val="16"/>
                <w:szCs w:val="16"/>
              </w:rPr>
              <w:t>Dibromochloropropane</w:t>
            </w:r>
            <w:proofErr w:type="spellEnd"/>
            <w:r w:rsidRPr="00224E9C">
              <w:rPr>
                <w:sz w:val="16"/>
                <w:szCs w:val="16"/>
              </w:rPr>
              <w:t xml:space="preserve"> (DBCP)</w:t>
            </w:r>
          </w:p>
        </w:tc>
        <w:tc>
          <w:tcPr>
            <w:tcW w:w="900" w:type="dxa"/>
            <w:noWrap/>
            <w:hideMark/>
          </w:tcPr>
          <w:p w14:paraId="760E4E92" w14:textId="77777777" w:rsidR="00615DEC" w:rsidRPr="00224E9C" w:rsidRDefault="00615DEC" w:rsidP="00615DEC">
            <w:pPr>
              <w:rPr>
                <w:sz w:val="16"/>
                <w:szCs w:val="16"/>
              </w:rPr>
            </w:pPr>
            <w:r w:rsidRPr="00224E9C">
              <w:rPr>
                <w:sz w:val="16"/>
                <w:szCs w:val="16"/>
              </w:rPr>
              <w:t>2019</w:t>
            </w:r>
          </w:p>
        </w:tc>
        <w:tc>
          <w:tcPr>
            <w:tcW w:w="1633" w:type="dxa"/>
            <w:hideMark/>
          </w:tcPr>
          <w:p w14:paraId="1DE923C3"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140DB8E6"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6D7B06D9" w14:textId="77777777" w:rsidR="00615DEC" w:rsidRPr="00224E9C" w:rsidRDefault="00615DEC" w:rsidP="00615DEC">
            <w:pPr>
              <w:rPr>
                <w:sz w:val="16"/>
                <w:szCs w:val="16"/>
              </w:rPr>
            </w:pPr>
            <w:r w:rsidRPr="00224E9C">
              <w:rPr>
                <w:sz w:val="16"/>
                <w:szCs w:val="16"/>
              </w:rPr>
              <w:t>0</w:t>
            </w:r>
          </w:p>
        </w:tc>
        <w:tc>
          <w:tcPr>
            <w:tcW w:w="565" w:type="dxa"/>
            <w:noWrap/>
            <w:hideMark/>
          </w:tcPr>
          <w:p w14:paraId="23C2B4FC" w14:textId="77777777" w:rsidR="00615DEC" w:rsidRPr="00224E9C" w:rsidRDefault="00615DEC" w:rsidP="00615DEC">
            <w:pPr>
              <w:rPr>
                <w:sz w:val="16"/>
                <w:szCs w:val="16"/>
              </w:rPr>
            </w:pPr>
            <w:r w:rsidRPr="00224E9C">
              <w:rPr>
                <w:sz w:val="16"/>
                <w:szCs w:val="16"/>
              </w:rPr>
              <w:t>200</w:t>
            </w:r>
          </w:p>
        </w:tc>
        <w:tc>
          <w:tcPr>
            <w:tcW w:w="618" w:type="dxa"/>
            <w:noWrap/>
            <w:hideMark/>
          </w:tcPr>
          <w:p w14:paraId="7FA5EEA6" w14:textId="77777777" w:rsidR="00615DEC" w:rsidRPr="00224E9C" w:rsidRDefault="00615DEC" w:rsidP="00615DEC">
            <w:pPr>
              <w:rPr>
                <w:sz w:val="16"/>
                <w:szCs w:val="16"/>
              </w:rPr>
            </w:pPr>
            <w:r w:rsidRPr="00224E9C">
              <w:rPr>
                <w:sz w:val="16"/>
                <w:szCs w:val="16"/>
              </w:rPr>
              <w:t>ppt</w:t>
            </w:r>
          </w:p>
        </w:tc>
        <w:tc>
          <w:tcPr>
            <w:tcW w:w="898" w:type="dxa"/>
            <w:hideMark/>
          </w:tcPr>
          <w:p w14:paraId="1BC164F8" w14:textId="77777777" w:rsidR="00615DEC" w:rsidRPr="00224E9C" w:rsidRDefault="00615DEC" w:rsidP="00615DEC">
            <w:pPr>
              <w:rPr>
                <w:sz w:val="16"/>
                <w:szCs w:val="16"/>
              </w:rPr>
            </w:pPr>
            <w:r w:rsidRPr="00224E9C">
              <w:rPr>
                <w:sz w:val="16"/>
                <w:szCs w:val="16"/>
              </w:rPr>
              <w:t>No</w:t>
            </w:r>
          </w:p>
        </w:tc>
        <w:tc>
          <w:tcPr>
            <w:tcW w:w="2850" w:type="dxa"/>
            <w:hideMark/>
          </w:tcPr>
          <w:p w14:paraId="654B51F0" w14:textId="77777777" w:rsidR="00615DEC" w:rsidRPr="00224E9C" w:rsidRDefault="00615DEC" w:rsidP="00615DEC">
            <w:pPr>
              <w:rPr>
                <w:sz w:val="16"/>
                <w:szCs w:val="16"/>
              </w:rPr>
            </w:pPr>
            <w:r w:rsidRPr="00224E9C">
              <w:rPr>
                <w:sz w:val="16"/>
                <w:szCs w:val="16"/>
              </w:rPr>
              <w:t>Runoff / leaching from soil fumigant used on soybeans, cotton, pineapples, and orchards.</w:t>
            </w:r>
          </w:p>
        </w:tc>
      </w:tr>
      <w:tr w:rsidR="00615DEC" w:rsidRPr="00224E9C" w14:paraId="75C1D278" w14:textId="77777777" w:rsidTr="00224E9C">
        <w:trPr>
          <w:trHeight w:val="480"/>
        </w:trPr>
        <w:tc>
          <w:tcPr>
            <w:tcW w:w="2155" w:type="dxa"/>
            <w:hideMark/>
          </w:tcPr>
          <w:p w14:paraId="4E37F346" w14:textId="77777777" w:rsidR="00615DEC" w:rsidRPr="00224E9C" w:rsidRDefault="00615DEC" w:rsidP="00615DEC">
            <w:pPr>
              <w:rPr>
                <w:sz w:val="16"/>
                <w:szCs w:val="16"/>
              </w:rPr>
            </w:pPr>
            <w:proofErr w:type="spellStart"/>
            <w:r w:rsidRPr="00224E9C">
              <w:rPr>
                <w:sz w:val="16"/>
                <w:szCs w:val="16"/>
              </w:rPr>
              <w:t>Dinoseb</w:t>
            </w:r>
            <w:proofErr w:type="spellEnd"/>
          </w:p>
        </w:tc>
        <w:tc>
          <w:tcPr>
            <w:tcW w:w="900" w:type="dxa"/>
            <w:noWrap/>
            <w:hideMark/>
          </w:tcPr>
          <w:p w14:paraId="537C9B0C" w14:textId="77777777" w:rsidR="00615DEC" w:rsidRPr="00224E9C" w:rsidRDefault="00615DEC" w:rsidP="00615DEC">
            <w:pPr>
              <w:rPr>
                <w:sz w:val="16"/>
                <w:szCs w:val="16"/>
              </w:rPr>
            </w:pPr>
            <w:r w:rsidRPr="00224E9C">
              <w:rPr>
                <w:sz w:val="16"/>
                <w:szCs w:val="16"/>
              </w:rPr>
              <w:t>2019</w:t>
            </w:r>
          </w:p>
        </w:tc>
        <w:tc>
          <w:tcPr>
            <w:tcW w:w="1633" w:type="dxa"/>
            <w:hideMark/>
          </w:tcPr>
          <w:p w14:paraId="6E54F44C"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4C2CF8C0"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744FC260" w14:textId="77777777" w:rsidR="00615DEC" w:rsidRPr="00224E9C" w:rsidRDefault="00615DEC" w:rsidP="00615DEC">
            <w:pPr>
              <w:rPr>
                <w:sz w:val="16"/>
                <w:szCs w:val="16"/>
              </w:rPr>
            </w:pPr>
            <w:r w:rsidRPr="00224E9C">
              <w:rPr>
                <w:sz w:val="16"/>
                <w:szCs w:val="16"/>
              </w:rPr>
              <w:t>7</w:t>
            </w:r>
          </w:p>
        </w:tc>
        <w:tc>
          <w:tcPr>
            <w:tcW w:w="565" w:type="dxa"/>
            <w:noWrap/>
            <w:hideMark/>
          </w:tcPr>
          <w:p w14:paraId="32E0DAE8" w14:textId="77777777" w:rsidR="00615DEC" w:rsidRPr="00224E9C" w:rsidRDefault="00615DEC" w:rsidP="00615DEC">
            <w:pPr>
              <w:rPr>
                <w:sz w:val="16"/>
                <w:szCs w:val="16"/>
              </w:rPr>
            </w:pPr>
            <w:r w:rsidRPr="00224E9C">
              <w:rPr>
                <w:sz w:val="16"/>
                <w:szCs w:val="16"/>
              </w:rPr>
              <w:t>7</w:t>
            </w:r>
          </w:p>
        </w:tc>
        <w:tc>
          <w:tcPr>
            <w:tcW w:w="618" w:type="dxa"/>
            <w:noWrap/>
            <w:hideMark/>
          </w:tcPr>
          <w:p w14:paraId="773ABDD6" w14:textId="77777777" w:rsidR="00615DEC" w:rsidRPr="00224E9C" w:rsidRDefault="00615DEC" w:rsidP="00615DEC">
            <w:pPr>
              <w:rPr>
                <w:sz w:val="16"/>
                <w:szCs w:val="16"/>
              </w:rPr>
            </w:pPr>
            <w:r w:rsidRPr="00224E9C">
              <w:rPr>
                <w:sz w:val="16"/>
                <w:szCs w:val="16"/>
              </w:rPr>
              <w:t>ppb</w:t>
            </w:r>
          </w:p>
        </w:tc>
        <w:tc>
          <w:tcPr>
            <w:tcW w:w="898" w:type="dxa"/>
            <w:hideMark/>
          </w:tcPr>
          <w:p w14:paraId="2391A67E" w14:textId="77777777" w:rsidR="00615DEC" w:rsidRPr="00224E9C" w:rsidRDefault="00615DEC" w:rsidP="00615DEC">
            <w:pPr>
              <w:rPr>
                <w:sz w:val="16"/>
                <w:szCs w:val="16"/>
              </w:rPr>
            </w:pPr>
            <w:r w:rsidRPr="00224E9C">
              <w:rPr>
                <w:sz w:val="16"/>
                <w:szCs w:val="16"/>
              </w:rPr>
              <w:t>No</w:t>
            </w:r>
          </w:p>
        </w:tc>
        <w:tc>
          <w:tcPr>
            <w:tcW w:w="2850" w:type="dxa"/>
            <w:hideMark/>
          </w:tcPr>
          <w:p w14:paraId="25ACEB0B" w14:textId="77777777" w:rsidR="00615DEC" w:rsidRPr="00224E9C" w:rsidRDefault="00615DEC" w:rsidP="00615DEC">
            <w:pPr>
              <w:rPr>
                <w:sz w:val="16"/>
                <w:szCs w:val="16"/>
              </w:rPr>
            </w:pPr>
            <w:r w:rsidRPr="00224E9C">
              <w:rPr>
                <w:sz w:val="16"/>
                <w:szCs w:val="16"/>
              </w:rPr>
              <w:t>Runoff from herbicide used on soybeans and vegetables.</w:t>
            </w:r>
          </w:p>
        </w:tc>
      </w:tr>
      <w:tr w:rsidR="00615DEC" w:rsidRPr="00224E9C" w14:paraId="4D043A44" w14:textId="77777777" w:rsidTr="00224E9C">
        <w:trPr>
          <w:trHeight w:val="480"/>
        </w:trPr>
        <w:tc>
          <w:tcPr>
            <w:tcW w:w="2155" w:type="dxa"/>
            <w:hideMark/>
          </w:tcPr>
          <w:p w14:paraId="27B43EC1" w14:textId="77777777" w:rsidR="00615DEC" w:rsidRPr="00224E9C" w:rsidRDefault="00615DEC" w:rsidP="00615DEC">
            <w:pPr>
              <w:rPr>
                <w:sz w:val="16"/>
                <w:szCs w:val="16"/>
              </w:rPr>
            </w:pPr>
            <w:r w:rsidRPr="00224E9C">
              <w:rPr>
                <w:sz w:val="16"/>
                <w:szCs w:val="16"/>
              </w:rPr>
              <w:t>Endrin</w:t>
            </w:r>
          </w:p>
        </w:tc>
        <w:tc>
          <w:tcPr>
            <w:tcW w:w="900" w:type="dxa"/>
            <w:noWrap/>
            <w:hideMark/>
          </w:tcPr>
          <w:p w14:paraId="48D84103" w14:textId="77777777" w:rsidR="00615DEC" w:rsidRPr="00224E9C" w:rsidRDefault="00615DEC" w:rsidP="00615DEC">
            <w:pPr>
              <w:rPr>
                <w:sz w:val="16"/>
                <w:szCs w:val="16"/>
              </w:rPr>
            </w:pPr>
            <w:r w:rsidRPr="00224E9C">
              <w:rPr>
                <w:sz w:val="16"/>
                <w:szCs w:val="16"/>
              </w:rPr>
              <w:t>2021</w:t>
            </w:r>
          </w:p>
        </w:tc>
        <w:tc>
          <w:tcPr>
            <w:tcW w:w="1633" w:type="dxa"/>
            <w:hideMark/>
          </w:tcPr>
          <w:p w14:paraId="2B42F432"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429EEF6A"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665399C3" w14:textId="77777777" w:rsidR="00615DEC" w:rsidRPr="00224E9C" w:rsidRDefault="00615DEC" w:rsidP="00615DEC">
            <w:pPr>
              <w:rPr>
                <w:sz w:val="16"/>
                <w:szCs w:val="16"/>
              </w:rPr>
            </w:pPr>
            <w:r w:rsidRPr="00224E9C">
              <w:rPr>
                <w:sz w:val="16"/>
                <w:szCs w:val="16"/>
              </w:rPr>
              <w:t>2</w:t>
            </w:r>
          </w:p>
        </w:tc>
        <w:tc>
          <w:tcPr>
            <w:tcW w:w="565" w:type="dxa"/>
            <w:noWrap/>
            <w:hideMark/>
          </w:tcPr>
          <w:p w14:paraId="303EA907" w14:textId="77777777" w:rsidR="00615DEC" w:rsidRPr="00224E9C" w:rsidRDefault="00615DEC" w:rsidP="00615DEC">
            <w:pPr>
              <w:rPr>
                <w:sz w:val="16"/>
                <w:szCs w:val="16"/>
              </w:rPr>
            </w:pPr>
            <w:r w:rsidRPr="00224E9C">
              <w:rPr>
                <w:sz w:val="16"/>
                <w:szCs w:val="16"/>
              </w:rPr>
              <w:t>2</w:t>
            </w:r>
          </w:p>
        </w:tc>
        <w:tc>
          <w:tcPr>
            <w:tcW w:w="618" w:type="dxa"/>
            <w:noWrap/>
            <w:hideMark/>
          </w:tcPr>
          <w:p w14:paraId="6EE74D8D" w14:textId="77777777" w:rsidR="00615DEC" w:rsidRPr="00224E9C" w:rsidRDefault="00615DEC" w:rsidP="00615DEC">
            <w:pPr>
              <w:rPr>
                <w:sz w:val="16"/>
                <w:szCs w:val="16"/>
              </w:rPr>
            </w:pPr>
            <w:r w:rsidRPr="00224E9C">
              <w:rPr>
                <w:sz w:val="16"/>
                <w:szCs w:val="16"/>
              </w:rPr>
              <w:t>ppb</w:t>
            </w:r>
          </w:p>
        </w:tc>
        <w:tc>
          <w:tcPr>
            <w:tcW w:w="898" w:type="dxa"/>
            <w:hideMark/>
          </w:tcPr>
          <w:p w14:paraId="3A971C86" w14:textId="77777777" w:rsidR="00615DEC" w:rsidRPr="00224E9C" w:rsidRDefault="00615DEC" w:rsidP="00615DEC">
            <w:pPr>
              <w:rPr>
                <w:sz w:val="16"/>
                <w:szCs w:val="16"/>
              </w:rPr>
            </w:pPr>
            <w:r w:rsidRPr="00224E9C">
              <w:rPr>
                <w:sz w:val="16"/>
                <w:szCs w:val="16"/>
              </w:rPr>
              <w:t>No</w:t>
            </w:r>
          </w:p>
        </w:tc>
        <w:tc>
          <w:tcPr>
            <w:tcW w:w="2850" w:type="dxa"/>
            <w:hideMark/>
          </w:tcPr>
          <w:p w14:paraId="522E15B9" w14:textId="77777777" w:rsidR="00615DEC" w:rsidRPr="00224E9C" w:rsidRDefault="00615DEC" w:rsidP="00615DEC">
            <w:pPr>
              <w:rPr>
                <w:sz w:val="16"/>
                <w:szCs w:val="16"/>
              </w:rPr>
            </w:pPr>
            <w:r w:rsidRPr="00224E9C">
              <w:rPr>
                <w:sz w:val="16"/>
                <w:szCs w:val="16"/>
              </w:rPr>
              <w:t>Residue of banned insecticide.</w:t>
            </w:r>
          </w:p>
        </w:tc>
      </w:tr>
      <w:tr w:rsidR="00615DEC" w:rsidRPr="00224E9C" w14:paraId="282ABAA4" w14:textId="77777777" w:rsidTr="00224E9C">
        <w:trPr>
          <w:trHeight w:val="480"/>
        </w:trPr>
        <w:tc>
          <w:tcPr>
            <w:tcW w:w="2155" w:type="dxa"/>
            <w:hideMark/>
          </w:tcPr>
          <w:p w14:paraId="363C174C" w14:textId="77777777" w:rsidR="00615DEC" w:rsidRPr="00224E9C" w:rsidRDefault="00615DEC" w:rsidP="00615DEC">
            <w:pPr>
              <w:rPr>
                <w:sz w:val="16"/>
                <w:szCs w:val="16"/>
              </w:rPr>
            </w:pPr>
            <w:r w:rsidRPr="00224E9C">
              <w:rPr>
                <w:sz w:val="16"/>
                <w:szCs w:val="16"/>
              </w:rPr>
              <w:t>Ethylene dibromide</w:t>
            </w:r>
          </w:p>
        </w:tc>
        <w:tc>
          <w:tcPr>
            <w:tcW w:w="900" w:type="dxa"/>
            <w:noWrap/>
            <w:hideMark/>
          </w:tcPr>
          <w:p w14:paraId="3A569B39" w14:textId="77777777" w:rsidR="00615DEC" w:rsidRPr="00224E9C" w:rsidRDefault="00615DEC" w:rsidP="00615DEC">
            <w:pPr>
              <w:rPr>
                <w:sz w:val="16"/>
                <w:szCs w:val="16"/>
              </w:rPr>
            </w:pPr>
            <w:r w:rsidRPr="00224E9C">
              <w:rPr>
                <w:sz w:val="16"/>
                <w:szCs w:val="16"/>
              </w:rPr>
              <w:t>2019</w:t>
            </w:r>
          </w:p>
        </w:tc>
        <w:tc>
          <w:tcPr>
            <w:tcW w:w="1633" w:type="dxa"/>
            <w:hideMark/>
          </w:tcPr>
          <w:p w14:paraId="278DA0AA"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7F59741E"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25C8A55A" w14:textId="77777777" w:rsidR="00615DEC" w:rsidRPr="00224E9C" w:rsidRDefault="00615DEC" w:rsidP="00615DEC">
            <w:pPr>
              <w:rPr>
                <w:sz w:val="16"/>
                <w:szCs w:val="16"/>
              </w:rPr>
            </w:pPr>
            <w:r w:rsidRPr="00224E9C">
              <w:rPr>
                <w:sz w:val="16"/>
                <w:szCs w:val="16"/>
              </w:rPr>
              <w:t>0</w:t>
            </w:r>
          </w:p>
        </w:tc>
        <w:tc>
          <w:tcPr>
            <w:tcW w:w="565" w:type="dxa"/>
            <w:noWrap/>
            <w:hideMark/>
          </w:tcPr>
          <w:p w14:paraId="1D7C2A51" w14:textId="77777777" w:rsidR="00615DEC" w:rsidRPr="00224E9C" w:rsidRDefault="00615DEC" w:rsidP="00615DEC">
            <w:pPr>
              <w:rPr>
                <w:sz w:val="16"/>
                <w:szCs w:val="16"/>
              </w:rPr>
            </w:pPr>
            <w:r w:rsidRPr="00224E9C">
              <w:rPr>
                <w:sz w:val="16"/>
                <w:szCs w:val="16"/>
              </w:rPr>
              <w:t>50</w:t>
            </w:r>
          </w:p>
        </w:tc>
        <w:tc>
          <w:tcPr>
            <w:tcW w:w="618" w:type="dxa"/>
            <w:noWrap/>
            <w:hideMark/>
          </w:tcPr>
          <w:p w14:paraId="3F7016E1" w14:textId="77777777" w:rsidR="00615DEC" w:rsidRPr="00224E9C" w:rsidRDefault="00615DEC" w:rsidP="00615DEC">
            <w:pPr>
              <w:rPr>
                <w:sz w:val="16"/>
                <w:szCs w:val="16"/>
              </w:rPr>
            </w:pPr>
            <w:r w:rsidRPr="00224E9C">
              <w:rPr>
                <w:sz w:val="16"/>
                <w:szCs w:val="16"/>
              </w:rPr>
              <w:t>ppt</w:t>
            </w:r>
          </w:p>
        </w:tc>
        <w:tc>
          <w:tcPr>
            <w:tcW w:w="898" w:type="dxa"/>
            <w:hideMark/>
          </w:tcPr>
          <w:p w14:paraId="4A2A8B15" w14:textId="77777777" w:rsidR="00615DEC" w:rsidRPr="00224E9C" w:rsidRDefault="00615DEC" w:rsidP="00615DEC">
            <w:pPr>
              <w:rPr>
                <w:sz w:val="16"/>
                <w:szCs w:val="16"/>
              </w:rPr>
            </w:pPr>
            <w:r w:rsidRPr="00224E9C">
              <w:rPr>
                <w:sz w:val="16"/>
                <w:szCs w:val="16"/>
              </w:rPr>
              <w:t>No</w:t>
            </w:r>
          </w:p>
        </w:tc>
        <w:tc>
          <w:tcPr>
            <w:tcW w:w="2850" w:type="dxa"/>
            <w:hideMark/>
          </w:tcPr>
          <w:p w14:paraId="5D267A32" w14:textId="77777777" w:rsidR="00615DEC" w:rsidRPr="00224E9C" w:rsidRDefault="00615DEC" w:rsidP="00615DEC">
            <w:pPr>
              <w:rPr>
                <w:sz w:val="16"/>
                <w:szCs w:val="16"/>
              </w:rPr>
            </w:pPr>
            <w:r w:rsidRPr="00224E9C">
              <w:rPr>
                <w:sz w:val="16"/>
                <w:szCs w:val="16"/>
              </w:rPr>
              <w:t xml:space="preserve">Discharge from </w:t>
            </w:r>
            <w:proofErr w:type="spellStart"/>
            <w:r w:rsidRPr="00224E9C">
              <w:rPr>
                <w:sz w:val="16"/>
                <w:szCs w:val="16"/>
              </w:rPr>
              <w:t>petroleium</w:t>
            </w:r>
            <w:proofErr w:type="spellEnd"/>
            <w:r w:rsidRPr="00224E9C">
              <w:rPr>
                <w:sz w:val="16"/>
                <w:szCs w:val="16"/>
              </w:rPr>
              <w:t xml:space="preserve"> refineries.</w:t>
            </w:r>
          </w:p>
        </w:tc>
      </w:tr>
      <w:tr w:rsidR="00615DEC" w:rsidRPr="00224E9C" w14:paraId="440D2A42" w14:textId="77777777" w:rsidTr="00224E9C">
        <w:trPr>
          <w:trHeight w:val="480"/>
        </w:trPr>
        <w:tc>
          <w:tcPr>
            <w:tcW w:w="2155" w:type="dxa"/>
            <w:hideMark/>
          </w:tcPr>
          <w:p w14:paraId="0A46DD54" w14:textId="77777777" w:rsidR="00615DEC" w:rsidRPr="00224E9C" w:rsidRDefault="00615DEC" w:rsidP="00615DEC">
            <w:pPr>
              <w:rPr>
                <w:sz w:val="16"/>
                <w:szCs w:val="16"/>
              </w:rPr>
            </w:pPr>
            <w:r w:rsidRPr="00224E9C">
              <w:rPr>
                <w:sz w:val="16"/>
                <w:szCs w:val="16"/>
              </w:rPr>
              <w:t>Heptachlor</w:t>
            </w:r>
          </w:p>
        </w:tc>
        <w:tc>
          <w:tcPr>
            <w:tcW w:w="900" w:type="dxa"/>
            <w:noWrap/>
            <w:hideMark/>
          </w:tcPr>
          <w:p w14:paraId="5BA59863" w14:textId="77777777" w:rsidR="00615DEC" w:rsidRPr="00224E9C" w:rsidRDefault="00615DEC" w:rsidP="00615DEC">
            <w:pPr>
              <w:rPr>
                <w:sz w:val="16"/>
                <w:szCs w:val="16"/>
              </w:rPr>
            </w:pPr>
            <w:r w:rsidRPr="00224E9C">
              <w:rPr>
                <w:sz w:val="16"/>
                <w:szCs w:val="16"/>
              </w:rPr>
              <w:t>2021</w:t>
            </w:r>
          </w:p>
        </w:tc>
        <w:tc>
          <w:tcPr>
            <w:tcW w:w="1633" w:type="dxa"/>
            <w:hideMark/>
          </w:tcPr>
          <w:p w14:paraId="7AD3E2A1"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2DAA446F"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7810193B" w14:textId="77777777" w:rsidR="00615DEC" w:rsidRPr="00224E9C" w:rsidRDefault="00615DEC" w:rsidP="00615DEC">
            <w:pPr>
              <w:rPr>
                <w:sz w:val="16"/>
                <w:szCs w:val="16"/>
              </w:rPr>
            </w:pPr>
            <w:r w:rsidRPr="00224E9C">
              <w:rPr>
                <w:sz w:val="16"/>
                <w:szCs w:val="16"/>
              </w:rPr>
              <w:t>0</w:t>
            </w:r>
          </w:p>
        </w:tc>
        <w:tc>
          <w:tcPr>
            <w:tcW w:w="565" w:type="dxa"/>
            <w:noWrap/>
            <w:hideMark/>
          </w:tcPr>
          <w:p w14:paraId="1CA4F481" w14:textId="77777777" w:rsidR="00615DEC" w:rsidRPr="00224E9C" w:rsidRDefault="00615DEC" w:rsidP="00615DEC">
            <w:pPr>
              <w:rPr>
                <w:sz w:val="16"/>
                <w:szCs w:val="16"/>
              </w:rPr>
            </w:pPr>
            <w:r w:rsidRPr="00224E9C">
              <w:rPr>
                <w:sz w:val="16"/>
                <w:szCs w:val="16"/>
              </w:rPr>
              <w:t>400</w:t>
            </w:r>
          </w:p>
        </w:tc>
        <w:tc>
          <w:tcPr>
            <w:tcW w:w="618" w:type="dxa"/>
            <w:noWrap/>
            <w:hideMark/>
          </w:tcPr>
          <w:p w14:paraId="7F44CD4E" w14:textId="77777777" w:rsidR="00615DEC" w:rsidRPr="00224E9C" w:rsidRDefault="00615DEC" w:rsidP="00615DEC">
            <w:pPr>
              <w:rPr>
                <w:sz w:val="16"/>
                <w:szCs w:val="16"/>
              </w:rPr>
            </w:pPr>
            <w:r w:rsidRPr="00224E9C">
              <w:rPr>
                <w:sz w:val="16"/>
                <w:szCs w:val="16"/>
              </w:rPr>
              <w:t>ppt</w:t>
            </w:r>
          </w:p>
        </w:tc>
        <w:tc>
          <w:tcPr>
            <w:tcW w:w="898" w:type="dxa"/>
            <w:hideMark/>
          </w:tcPr>
          <w:p w14:paraId="0D851E61" w14:textId="77777777" w:rsidR="00615DEC" w:rsidRPr="00224E9C" w:rsidRDefault="00615DEC" w:rsidP="00615DEC">
            <w:pPr>
              <w:rPr>
                <w:sz w:val="16"/>
                <w:szCs w:val="16"/>
              </w:rPr>
            </w:pPr>
            <w:r w:rsidRPr="00224E9C">
              <w:rPr>
                <w:sz w:val="16"/>
                <w:szCs w:val="16"/>
              </w:rPr>
              <w:t>No</w:t>
            </w:r>
          </w:p>
        </w:tc>
        <w:tc>
          <w:tcPr>
            <w:tcW w:w="2850" w:type="dxa"/>
            <w:hideMark/>
          </w:tcPr>
          <w:p w14:paraId="46EB1839" w14:textId="77777777" w:rsidR="00615DEC" w:rsidRPr="00224E9C" w:rsidRDefault="00615DEC" w:rsidP="00615DEC">
            <w:pPr>
              <w:rPr>
                <w:sz w:val="16"/>
                <w:szCs w:val="16"/>
              </w:rPr>
            </w:pPr>
            <w:r w:rsidRPr="00224E9C">
              <w:rPr>
                <w:sz w:val="16"/>
                <w:szCs w:val="16"/>
              </w:rPr>
              <w:t>Residue of banned termiticide.</w:t>
            </w:r>
          </w:p>
        </w:tc>
      </w:tr>
      <w:tr w:rsidR="00615DEC" w:rsidRPr="00224E9C" w14:paraId="44F18462" w14:textId="77777777" w:rsidTr="00224E9C">
        <w:trPr>
          <w:trHeight w:val="480"/>
        </w:trPr>
        <w:tc>
          <w:tcPr>
            <w:tcW w:w="2155" w:type="dxa"/>
            <w:hideMark/>
          </w:tcPr>
          <w:p w14:paraId="481B00DD" w14:textId="77777777" w:rsidR="00615DEC" w:rsidRPr="00224E9C" w:rsidRDefault="00615DEC" w:rsidP="00615DEC">
            <w:pPr>
              <w:rPr>
                <w:sz w:val="16"/>
                <w:szCs w:val="16"/>
              </w:rPr>
            </w:pPr>
            <w:r w:rsidRPr="00224E9C">
              <w:rPr>
                <w:sz w:val="16"/>
                <w:szCs w:val="16"/>
              </w:rPr>
              <w:t>Heptachlor epoxide</w:t>
            </w:r>
          </w:p>
        </w:tc>
        <w:tc>
          <w:tcPr>
            <w:tcW w:w="900" w:type="dxa"/>
            <w:noWrap/>
            <w:hideMark/>
          </w:tcPr>
          <w:p w14:paraId="4EFD04C9" w14:textId="77777777" w:rsidR="00615DEC" w:rsidRPr="00224E9C" w:rsidRDefault="00615DEC" w:rsidP="00615DEC">
            <w:pPr>
              <w:rPr>
                <w:sz w:val="16"/>
                <w:szCs w:val="16"/>
              </w:rPr>
            </w:pPr>
            <w:r w:rsidRPr="00224E9C">
              <w:rPr>
                <w:sz w:val="16"/>
                <w:szCs w:val="16"/>
              </w:rPr>
              <w:t>2021</w:t>
            </w:r>
          </w:p>
        </w:tc>
        <w:tc>
          <w:tcPr>
            <w:tcW w:w="1633" w:type="dxa"/>
            <w:hideMark/>
          </w:tcPr>
          <w:p w14:paraId="5BAD7F70" w14:textId="77777777" w:rsidR="00615DEC" w:rsidRPr="00224E9C" w:rsidRDefault="00615DEC" w:rsidP="00615DEC">
            <w:pPr>
              <w:rPr>
                <w:sz w:val="16"/>
                <w:szCs w:val="16"/>
              </w:rPr>
            </w:pPr>
            <w:r w:rsidRPr="00224E9C">
              <w:rPr>
                <w:sz w:val="16"/>
                <w:szCs w:val="16"/>
              </w:rPr>
              <w:t>Levels lower than detect level</w:t>
            </w:r>
          </w:p>
        </w:tc>
        <w:tc>
          <w:tcPr>
            <w:tcW w:w="899" w:type="dxa"/>
            <w:hideMark/>
          </w:tcPr>
          <w:p w14:paraId="29FEE586" w14:textId="77777777" w:rsidR="00615DEC" w:rsidRPr="00224E9C" w:rsidRDefault="00615DEC" w:rsidP="00615DEC">
            <w:pPr>
              <w:rPr>
                <w:sz w:val="16"/>
                <w:szCs w:val="16"/>
              </w:rPr>
            </w:pPr>
            <w:r w:rsidRPr="00224E9C">
              <w:rPr>
                <w:sz w:val="16"/>
                <w:szCs w:val="16"/>
              </w:rPr>
              <w:t xml:space="preserve">0 - 0 </w:t>
            </w:r>
          </w:p>
        </w:tc>
        <w:tc>
          <w:tcPr>
            <w:tcW w:w="691" w:type="dxa"/>
            <w:noWrap/>
            <w:hideMark/>
          </w:tcPr>
          <w:p w14:paraId="32B8067E" w14:textId="77777777" w:rsidR="00615DEC" w:rsidRPr="00224E9C" w:rsidRDefault="00615DEC" w:rsidP="00615DEC">
            <w:pPr>
              <w:rPr>
                <w:sz w:val="16"/>
                <w:szCs w:val="16"/>
              </w:rPr>
            </w:pPr>
            <w:r w:rsidRPr="00224E9C">
              <w:rPr>
                <w:sz w:val="16"/>
                <w:szCs w:val="16"/>
              </w:rPr>
              <w:t>0</w:t>
            </w:r>
          </w:p>
        </w:tc>
        <w:tc>
          <w:tcPr>
            <w:tcW w:w="565" w:type="dxa"/>
            <w:noWrap/>
            <w:hideMark/>
          </w:tcPr>
          <w:p w14:paraId="58DDEE2F" w14:textId="77777777" w:rsidR="00615DEC" w:rsidRPr="00224E9C" w:rsidRDefault="00615DEC" w:rsidP="00615DEC">
            <w:pPr>
              <w:rPr>
                <w:sz w:val="16"/>
                <w:szCs w:val="16"/>
              </w:rPr>
            </w:pPr>
            <w:r w:rsidRPr="00224E9C">
              <w:rPr>
                <w:sz w:val="16"/>
                <w:szCs w:val="16"/>
              </w:rPr>
              <w:t>200</w:t>
            </w:r>
          </w:p>
        </w:tc>
        <w:tc>
          <w:tcPr>
            <w:tcW w:w="618" w:type="dxa"/>
            <w:noWrap/>
            <w:hideMark/>
          </w:tcPr>
          <w:p w14:paraId="550755D1" w14:textId="77777777" w:rsidR="00615DEC" w:rsidRPr="00224E9C" w:rsidRDefault="00615DEC" w:rsidP="00615DEC">
            <w:pPr>
              <w:rPr>
                <w:sz w:val="16"/>
                <w:szCs w:val="16"/>
              </w:rPr>
            </w:pPr>
            <w:r w:rsidRPr="00224E9C">
              <w:rPr>
                <w:sz w:val="16"/>
                <w:szCs w:val="16"/>
              </w:rPr>
              <w:t>ppt</w:t>
            </w:r>
          </w:p>
        </w:tc>
        <w:tc>
          <w:tcPr>
            <w:tcW w:w="898" w:type="dxa"/>
            <w:hideMark/>
          </w:tcPr>
          <w:p w14:paraId="15741D7A" w14:textId="77777777" w:rsidR="00615DEC" w:rsidRPr="00224E9C" w:rsidRDefault="00615DEC" w:rsidP="00615DEC">
            <w:pPr>
              <w:rPr>
                <w:sz w:val="16"/>
                <w:szCs w:val="16"/>
              </w:rPr>
            </w:pPr>
            <w:r w:rsidRPr="00224E9C">
              <w:rPr>
                <w:sz w:val="16"/>
                <w:szCs w:val="16"/>
              </w:rPr>
              <w:t>No</w:t>
            </w:r>
          </w:p>
        </w:tc>
        <w:tc>
          <w:tcPr>
            <w:tcW w:w="2850" w:type="dxa"/>
            <w:hideMark/>
          </w:tcPr>
          <w:p w14:paraId="229B900A" w14:textId="77777777" w:rsidR="00615DEC" w:rsidRPr="00224E9C" w:rsidRDefault="00615DEC" w:rsidP="00615DEC">
            <w:pPr>
              <w:rPr>
                <w:sz w:val="16"/>
                <w:szCs w:val="16"/>
              </w:rPr>
            </w:pPr>
            <w:r w:rsidRPr="00224E9C">
              <w:rPr>
                <w:sz w:val="16"/>
                <w:szCs w:val="16"/>
              </w:rPr>
              <w:t>Breakdown of heptachlor.</w:t>
            </w:r>
          </w:p>
        </w:tc>
      </w:tr>
    </w:tbl>
    <w:p w14:paraId="10BE2694" w14:textId="77777777" w:rsidR="00EF58DF" w:rsidRDefault="00EF58DF"/>
    <w:tbl>
      <w:tblPr>
        <w:tblStyle w:val="TableGrid"/>
        <w:tblpPr w:leftFromText="180" w:rightFromText="180" w:vertAnchor="text" w:horzAnchor="margin" w:tblpXSpec="center" w:tblpY="-869"/>
        <w:tblW w:w="11209" w:type="dxa"/>
        <w:tblLook w:val="04A0" w:firstRow="1" w:lastRow="0" w:firstColumn="1" w:lastColumn="0" w:noHBand="0" w:noVBand="1"/>
      </w:tblPr>
      <w:tblGrid>
        <w:gridCol w:w="2155"/>
        <w:gridCol w:w="900"/>
        <w:gridCol w:w="1633"/>
        <w:gridCol w:w="899"/>
        <w:gridCol w:w="691"/>
        <w:gridCol w:w="565"/>
        <w:gridCol w:w="618"/>
        <w:gridCol w:w="898"/>
        <w:gridCol w:w="2850"/>
      </w:tblGrid>
      <w:tr w:rsidR="00EF58DF" w:rsidRPr="00224E9C" w14:paraId="1A1C60D7" w14:textId="77777777" w:rsidTr="002B3E4A">
        <w:trPr>
          <w:trHeight w:val="480"/>
        </w:trPr>
        <w:tc>
          <w:tcPr>
            <w:tcW w:w="2155" w:type="dxa"/>
          </w:tcPr>
          <w:p w14:paraId="69E4E88A" w14:textId="743A4DDA" w:rsidR="00EF58DF" w:rsidRPr="00224E9C" w:rsidRDefault="00EF58DF" w:rsidP="002B3E4A">
            <w:pPr>
              <w:rPr>
                <w:sz w:val="16"/>
                <w:szCs w:val="16"/>
              </w:rPr>
            </w:pPr>
            <w:r w:rsidRPr="00224E9C">
              <w:rPr>
                <w:b/>
                <w:bCs/>
                <w:sz w:val="16"/>
                <w:szCs w:val="16"/>
              </w:rPr>
              <w:t>Synthetic organic contaminants including pesticides and herbicides Cont’d</w:t>
            </w:r>
          </w:p>
        </w:tc>
        <w:tc>
          <w:tcPr>
            <w:tcW w:w="900" w:type="dxa"/>
            <w:noWrap/>
          </w:tcPr>
          <w:p w14:paraId="0DB9D67E" w14:textId="7BC9879F" w:rsidR="00EF58DF" w:rsidRPr="00224E9C" w:rsidRDefault="00EF58DF" w:rsidP="002B3E4A">
            <w:pPr>
              <w:rPr>
                <w:sz w:val="16"/>
                <w:szCs w:val="16"/>
              </w:rPr>
            </w:pPr>
            <w:r w:rsidRPr="00224E9C">
              <w:rPr>
                <w:b/>
                <w:bCs/>
                <w:sz w:val="16"/>
                <w:szCs w:val="16"/>
              </w:rPr>
              <w:t>Collection Date</w:t>
            </w:r>
          </w:p>
        </w:tc>
        <w:tc>
          <w:tcPr>
            <w:tcW w:w="1633" w:type="dxa"/>
          </w:tcPr>
          <w:p w14:paraId="2D6669E1" w14:textId="7D64E076" w:rsidR="00EF58DF" w:rsidRPr="00224E9C" w:rsidRDefault="00EF58DF" w:rsidP="002B3E4A">
            <w:pPr>
              <w:rPr>
                <w:sz w:val="16"/>
                <w:szCs w:val="16"/>
              </w:rPr>
            </w:pPr>
            <w:r w:rsidRPr="00224E9C">
              <w:rPr>
                <w:b/>
                <w:bCs/>
                <w:sz w:val="16"/>
                <w:szCs w:val="16"/>
              </w:rPr>
              <w:t>Highest Level Detected</w:t>
            </w:r>
          </w:p>
        </w:tc>
        <w:tc>
          <w:tcPr>
            <w:tcW w:w="899" w:type="dxa"/>
          </w:tcPr>
          <w:p w14:paraId="4CF8A8DD" w14:textId="2203F8E5" w:rsidR="00EF58DF" w:rsidRPr="00224E9C" w:rsidRDefault="00EF58DF" w:rsidP="002B3E4A">
            <w:pPr>
              <w:rPr>
                <w:sz w:val="16"/>
                <w:szCs w:val="16"/>
              </w:rPr>
            </w:pPr>
            <w:r w:rsidRPr="00224E9C">
              <w:rPr>
                <w:b/>
                <w:bCs/>
                <w:sz w:val="16"/>
                <w:szCs w:val="16"/>
              </w:rPr>
              <w:t>Range of Levels Detected</w:t>
            </w:r>
          </w:p>
        </w:tc>
        <w:tc>
          <w:tcPr>
            <w:tcW w:w="691" w:type="dxa"/>
            <w:noWrap/>
          </w:tcPr>
          <w:p w14:paraId="7A73151A" w14:textId="0D701D92" w:rsidR="00EF58DF" w:rsidRPr="00224E9C" w:rsidRDefault="00EF58DF" w:rsidP="002B3E4A">
            <w:pPr>
              <w:rPr>
                <w:sz w:val="16"/>
                <w:szCs w:val="16"/>
              </w:rPr>
            </w:pPr>
            <w:r w:rsidRPr="00224E9C">
              <w:rPr>
                <w:b/>
                <w:bCs/>
                <w:sz w:val="16"/>
                <w:szCs w:val="16"/>
              </w:rPr>
              <w:t>MCLG</w:t>
            </w:r>
          </w:p>
        </w:tc>
        <w:tc>
          <w:tcPr>
            <w:tcW w:w="565" w:type="dxa"/>
            <w:noWrap/>
          </w:tcPr>
          <w:p w14:paraId="2BFD7916" w14:textId="212B1C3E" w:rsidR="00EF58DF" w:rsidRPr="00224E9C" w:rsidRDefault="00EF58DF" w:rsidP="002B3E4A">
            <w:pPr>
              <w:rPr>
                <w:sz w:val="16"/>
                <w:szCs w:val="16"/>
              </w:rPr>
            </w:pPr>
            <w:r w:rsidRPr="00224E9C">
              <w:rPr>
                <w:b/>
                <w:bCs/>
                <w:sz w:val="16"/>
                <w:szCs w:val="16"/>
              </w:rPr>
              <w:t>MCL</w:t>
            </w:r>
          </w:p>
        </w:tc>
        <w:tc>
          <w:tcPr>
            <w:tcW w:w="618" w:type="dxa"/>
            <w:noWrap/>
          </w:tcPr>
          <w:p w14:paraId="361B1789" w14:textId="0DE744D4" w:rsidR="00EF58DF" w:rsidRPr="00224E9C" w:rsidRDefault="00EF58DF" w:rsidP="002B3E4A">
            <w:pPr>
              <w:rPr>
                <w:sz w:val="16"/>
                <w:szCs w:val="16"/>
              </w:rPr>
            </w:pPr>
            <w:r w:rsidRPr="00224E9C">
              <w:rPr>
                <w:b/>
                <w:bCs/>
                <w:sz w:val="16"/>
                <w:szCs w:val="16"/>
              </w:rPr>
              <w:t>Units</w:t>
            </w:r>
          </w:p>
        </w:tc>
        <w:tc>
          <w:tcPr>
            <w:tcW w:w="898" w:type="dxa"/>
          </w:tcPr>
          <w:p w14:paraId="4862B4BE" w14:textId="7C48255F" w:rsidR="00EF58DF" w:rsidRPr="00224E9C" w:rsidRDefault="00EF58DF" w:rsidP="002B3E4A">
            <w:pPr>
              <w:rPr>
                <w:sz w:val="16"/>
                <w:szCs w:val="16"/>
              </w:rPr>
            </w:pPr>
            <w:r w:rsidRPr="00224E9C">
              <w:rPr>
                <w:b/>
                <w:bCs/>
                <w:sz w:val="16"/>
                <w:szCs w:val="16"/>
              </w:rPr>
              <w:t>Violation</w:t>
            </w:r>
          </w:p>
        </w:tc>
        <w:tc>
          <w:tcPr>
            <w:tcW w:w="2850" w:type="dxa"/>
          </w:tcPr>
          <w:p w14:paraId="0DBCABED" w14:textId="76CE9BBA" w:rsidR="00EF58DF" w:rsidRPr="00224E9C" w:rsidRDefault="00EF58DF" w:rsidP="002B3E4A">
            <w:pPr>
              <w:rPr>
                <w:sz w:val="16"/>
                <w:szCs w:val="16"/>
              </w:rPr>
            </w:pPr>
            <w:r w:rsidRPr="00224E9C">
              <w:rPr>
                <w:b/>
                <w:bCs/>
                <w:sz w:val="16"/>
                <w:szCs w:val="16"/>
              </w:rPr>
              <w:t>Likely Source of Contamination</w:t>
            </w:r>
          </w:p>
        </w:tc>
      </w:tr>
      <w:tr w:rsidR="00615DEC" w:rsidRPr="00224E9C" w14:paraId="29DFD55C" w14:textId="77777777" w:rsidTr="002B3E4A">
        <w:trPr>
          <w:trHeight w:val="480"/>
        </w:trPr>
        <w:tc>
          <w:tcPr>
            <w:tcW w:w="2155" w:type="dxa"/>
            <w:hideMark/>
          </w:tcPr>
          <w:p w14:paraId="007078A6" w14:textId="77777777" w:rsidR="00615DEC" w:rsidRPr="00224E9C" w:rsidRDefault="00615DEC" w:rsidP="002B3E4A">
            <w:pPr>
              <w:rPr>
                <w:sz w:val="16"/>
                <w:szCs w:val="16"/>
              </w:rPr>
            </w:pPr>
            <w:r w:rsidRPr="00224E9C">
              <w:rPr>
                <w:sz w:val="16"/>
                <w:szCs w:val="16"/>
              </w:rPr>
              <w:t>Hexachlorobenzene</w:t>
            </w:r>
          </w:p>
        </w:tc>
        <w:tc>
          <w:tcPr>
            <w:tcW w:w="900" w:type="dxa"/>
            <w:noWrap/>
            <w:hideMark/>
          </w:tcPr>
          <w:p w14:paraId="75D131FF" w14:textId="77777777" w:rsidR="00615DEC" w:rsidRPr="00224E9C" w:rsidRDefault="00615DEC" w:rsidP="002B3E4A">
            <w:pPr>
              <w:rPr>
                <w:sz w:val="16"/>
                <w:szCs w:val="16"/>
              </w:rPr>
            </w:pPr>
            <w:r w:rsidRPr="00224E9C">
              <w:rPr>
                <w:sz w:val="16"/>
                <w:szCs w:val="16"/>
              </w:rPr>
              <w:t>2021</w:t>
            </w:r>
          </w:p>
        </w:tc>
        <w:tc>
          <w:tcPr>
            <w:tcW w:w="1633" w:type="dxa"/>
            <w:hideMark/>
          </w:tcPr>
          <w:p w14:paraId="7577FE98"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176EF572"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16CAE35E" w14:textId="77777777" w:rsidR="00615DEC" w:rsidRPr="00224E9C" w:rsidRDefault="00615DEC" w:rsidP="002B3E4A">
            <w:pPr>
              <w:rPr>
                <w:sz w:val="16"/>
                <w:szCs w:val="16"/>
              </w:rPr>
            </w:pPr>
            <w:r w:rsidRPr="00224E9C">
              <w:rPr>
                <w:sz w:val="16"/>
                <w:szCs w:val="16"/>
              </w:rPr>
              <w:t>0</w:t>
            </w:r>
          </w:p>
        </w:tc>
        <w:tc>
          <w:tcPr>
            <w:tcW w:w="565" w:type="dxa"/>
            <w:noWrap/>
            <w:hideMark/>
          </w:tcPr>
          <w:p w14:paraId="00815589" w14:textId="77777777" w:rsidR="00615DEC" w:rsidRPr="00224E9C" w:rsidRDefault="00615DEC" w:rsidP="002B3E4A">
            <w:pPr>
              <w:rPr>
                <w:sz w:val="16"/>
                <w:szCs w:val="16"/>
              </w:rPr>
            </w:pPr>
            <w:r w:rsidRPr="00224E9C">
              <w:rPr>
                <w:sz w:val="16"/>
                <w:szCs w:val="16"/>
              </w:rPr>
              <w:t>1</w:t>
            </w:r>
          </w:p>
        </w:tc>
        <w:tc>
          <w:tcPr>
            <w:tcW w:w="618" w:type="dxa"/>
            <w:noWrap/>
            <w:hideMark/>
          </w:tcPr>
          <w:p w14:paraId="7CBB07B6" w14:textId="77777777" w:rsidR="00615DEC" w:rsidRPr="00224E9C" w:rsidRDefault="00615DEC" w:rsidP="002B3E4A">
            <w:pPr>
              <w:rPr>
                <w:sz w:val="16"/>
                <w:szCs w:val="16"/>
              </w:rPr>
            </w:pPr>
            <w:r w:rsidRPr="00224E9C">
              <w:rPr>
                <w:sz w:val="16"/>
                <w:szCs w:val="16"/>
              </w:rPr>
              <w:t>ppb</w:t>
            </w:r>
          </w:p>
        </w:tc>
        <w:tc>
          <w:tcPr>
            <w:tcW w:w="898" w:type="dxa"/>
            <w:hideMark/>
          </w:tcPr>
          <w:p w14:paraId="2E23D1FF" w14:textId="77777777" w:rsidR="00615DEC" w:rsidRPr="00224E9C" w:rsidRDefault="00615DEC" w:rsidP="002B3E4A">
            <w:pPr>
              <w:rPr>
                <w:sz w:val="16"/>
                <w:szCs w:val="16"/>
              </w:rPr>
            </w:pPr>
            <w:r w:rsidRPr="00224E9C">
              <w:rPr>
                <w:sz w:val="16"/>
                <w:szCs w:val="16"/>
              </w:rPr>
              <w:t>No</w:t>
            </w:r>
          </w:p>
        </w:tc>
        <w:tc>
          <w:tcPr>
            <w:tcW w:w="2850" w:type="dxa"/>
            <w:hideMark/>
          </w:tcPr>
          <w:p w14:paraId="2F3BF2D6" w14:textId="77777777" w:rsidR="00615DEC" w:rsidRPr="00224E9C" w:rsidRDefault="00615DEC" w:rsidP="002B3E4A">
            <w:pPr>
              <w:rPr>
                <w:sz w:val="16"/>
                <w:szCs w:val="16"/>
              </w:rPr>
            </w:pPr>
            <w:r w:rsidRPr="00224E9C">
              <w:rPr>
                <w:sz w:val="16"/>
                <w:szCs w:val="16"/>
              </w:rPr>
              <w:t>Discharge from metal refineries and agricultural chemical factories.</w:t>
            </w:r>
          </w:p>
        </w:tc>
      </w:tr>
      <w:tr w:rsidR="00615DEC" w:rsidRPr="00224E9C" w14:paraId="4D034F5E" w14:textId="77777777" w:rsidTr="002B3E4A">
        <w:trPr>
          <w:trHeight w:val="480"/>
        </w:trPr>
        <w:tc>
          <w:tcPr>
            <w:tcW w:w="2155" w:type="dxa"/>
            <w:hideMark/>
          </w:tcPr>
          <w:p w14:paraId="0B08E731" w14:textId="77777777" w:rsidR="00615DEC" w:rsidRPr="00224E9C" w:rsidRDefault="00615DEC" w:rsidP="002B3E4A">
            <w:pPr>
              <w:rPr>
                <w:sz w:val="16"/>
                <w:szCs w:val="16"/>
              </w:rPr>
            </w:pPr>
            <w:proofErr w:type="spellStart"/>
            <w:r w:rsidRPr="00224E9C">
              <w:rPr>
                <w:sz w:val="16"/>
                <w:szCs w:val="16"/>
              </w:rPr>
              <w:t>Hexachlorocyclopentadiene</w:t>
            </w:r>
            <w:proofErr w:type="spellEnd"/>
          </w:p>
        </w:tc>
        <w:tc>
          <w:tcPr>
            <w:tcW w:w="900" w:type="dxa"/>
            <w:noWrap/>
            <w:hideMark/>
          </w:tcPr>
          <w:p w14:paraId="6F9A0230" w14:textId="77777777" w:rsidR="00615DEC" w:rsidRPr="00224E9C" w:rsidRDefault="00615DEC" w:rsidP="002B3E4A">
            <w:pPr>
              <w:rPr>
                <w:sz w:val="16"/>
                <w:szCs w:val="16"/>
              </w:rPr>
            </w:pPr>
            <w:r w:rsidRPr="00224E9C">
              <w:rPr>
                <w:sz w:val="16"/>
                <w:szCs w:val="16"/>
              </w:rPr>
              <w:t>2021</w:t>
            </w:r>
          </w:p>
        </w:tc>
        <w:tc>
          <w:tcPr>
            <w:tcW w:w="1633" w:type="dxa"/>
            <w:hideMark/>
          </w:tcPr>
          <w:p w14:paraId="0252DEE8"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403E1A50"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2984331A" w14:textId="77777777" w:rsidR="00615DEC" w:rsidRPr="00224E9C" w:rsidRDefault="00615DEC" w:rsidP="002B3E4A">
            <w:pPr>
              <w:rPr>
                <w:sz w:val="16"/>
                <w:szCs w:val="16"/>
              </w:rPr>
            </w:pPr>
            <w:r w:rsidRPr="00224E9C">
              <w:rPr>
                <w:sz w:val="16"/>
                <w:szCs w:val="16"/>
              </w:rPr>
              <w:t>50</w:t>
            </w:r>
          </w:p>
        </w:tc>
        <w:tc>
          <w:tcPr>
            <w:tcW w:w="565" w:type="dxa"/>
            <w:noWrap/>
            <w:hideMark/>
          </w:tcPr>
          <w:p w14:paraId="4FA9343A" w14:textId="77777777" w:rsidR="00615DEC" w:rsidRPr="00224E9C" w:rsidRDefault="00615DEC" w:rsidP="002B3E4A">
            <w:pPr>
              <w:rPr>
                <w:sz w:val="16"/>
                <w:szCs w:val="16"/>
              </w:rPr>
            </w:pPr>
            <w:r w:rsidRPr="00224E9C">
              <w:rPr>
                <w:sz w:val="16"/>
                <w:szCs w:val="16"/>
              </w:rPr>
              <w:t>50</w:t>
            </w:r>
          </w:p>
        </w:tc>
        <w:tc>
          <w:tcPr>
            <w:tcW w:w="618" w:type="dxa"/>
            <w:noWrap/>
            <w:hideMark/>
          </w:tcPr>
          <w:p w14:paraId="29456F5C" w14:textId="77777777" w:rsidR="00615DEC" w:rsidRPr="00224E9C" w:rsidRDefault="00615DEC" w:rsidP="002B3E4A">
            <w:pPr>
              <w:rPr>
                <w:sz w:val="16"/>
                <w:szCs w:val="16"/>
              </w:rPr>
            </w:pPr>
            <w:r w:rsidRPr="00224E9C">
              <w:rPr>
                <w:sz w:val="16"/>
                <w:szCs w:val="16"/>
              </w:rPr>
              <w:t>ppb</w:t>
            </w:r>
          </w:p>
        </w:tc>
        <w:tc>
          <w:tcPr>
            <w:tcW w:w="898" w:type="dxa"/>
            <w:hideMark/>
          </w:tcPr>
          <w:p w14:paraId="67CDF18A" w14:textId="77777777" w:rsidR="00615DEC" w:rsidRPr="00224E9C" w:rsidRDefault="00615DEC" w:rsidP="002B3E4A">
            <w:pPr>
              <w:rPr>
                <w:sz w:val="16"/>
                <w:szCs w:val="16"/>
              </w:rPr>
            </w:pPr>
            <w:r w:rsidRPr="00224E9C">
              <w:rPr>
                <w:sz w:val="16"/>
                <w:szCs w:val="16"/>
              </w:rPr>
              <w:t>No</w:t>
            </w:r>
          </w:p>
        </w:tc>
        <w:tc>
          <w:tcPr>
            <w:tcW w:w="2850" w:type="dxa"/>
            <w:hideMark/>
          </w:tcPr>
          <w:p w14:paraId="62B82228" w14:textId="77777777" w:rsidR="00615DEC" w:rsidRPr="00224E9C" w:rsidRDefault="00615DEC" w:rsidP="002B3E4A">
            <w:pPr>
              <w:rPr>
                <w:sz w:val="16"/>
                <w:szCs w:val="16"/>
              </w:rPr>
            </w:pPr>
            <w:r w:rsidRPr="00224E9C">
              <w:rPr>
                <w:sz w:val="16"/>
                <w:szCs w:val="16"/>
              </w:rPr>
              <w:t>Discharge from chemical factories.</w:t>
            </w:r>
          </w:p>
        </w:tc>
      </w:tr>
      <w:tr w:rsidR="00615DEC" w:rsidRPr="00224E9C" w14:paraId="0FCAAE2E" w14:textId="77777777" w:rsidTr="002B3E4A">
        <w:trPr>
          <w:trHeight w:val="480"/>
        </w:trPr>
        <w:tc>
          <w:tcPr>
            <w:tcW w:w="2155" w:type="dxa"/>
            <w:hideMark/>
          </w:tcPr>
          <w:p w14:paraId="1308A623" w14:textId="77777777" w:rsidR="00615DEC" w:rsidRPr="00224E9C" w:rsidRDefault="00615DEC" w:rsidP="002B3E4A">
            <w:pPr>
              <w:rPr>
                <w:sz w:val="16"/>
                <w:szCs w:val="16"/>
              </w:rPr>
            </w:pPr>
            <w:r w:rsidRPr="00224E9C">
              <w:rPr>
                <w:sz w:val="16"/>
                <w:szCs w:val="16"/>
              </w:rPr>
              <w:t>Lindane</w:t>
            </w:r>
          </w:p>
        </w:tc>
        <w:tc>
          <w:tcPr>
            <w:tcW w:w="900" w:type="dxa"/>
            <w:noWrap/>
            <w:hideMark/>
          </w:tcPr>
          <w:p w14:paraId="4DDA5026" w14:textId="77777777" w:rsidR="00615DEC" w:rsidRPr="00224E9C" w:rsidRDefault="00615DEC" w:rsidP="002B3E4A">
            <w:pPr>
              <w:rPr>
                <w:sz w:val="16"/>
                <w:szCs w:val="16"/>
              </w:rPr>
            </w:pPr>
            <w:r w:rsidRPr="00224E9C">
              <w:rPr>
                <w:sz w:val="16"/>
                <w:szCs w:val="16"/>
              </w:rPr>
              <w:t>2021</w:t>
            </w:r>
          </w:p>
        </w:tc>
        <w:tc>
          <w:tcPr>
            <w:tcW w:w="1633" w:type="dxa"/>
            <w:hideMark/>
          </w:tcPr>
          <w:p w14:paraId="4B41ADED"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31BA3B0F"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50787FBF" w14:textId="77777777" w:rsidR="00615DEC" w:rsidRPr="00224E9C" w:rsidRDefault="00615DEC" w:rsidP="002B3E4A">
            <w:pPr>
              <w:rPr>
                <w:sz w:val="16"/>
                <w:szCs w:val="16"/>
              </w:rPr>
            </w:pPr>
            <w:r w:rsidRPr="00224E9C">
              <w:rPr>
                <w:sz w:val="16"/>
                <w:szCs w:val="16"/>
              </w:rPr>
              <w:t>200</w:t>
            </w:r>
          </w:p>
        </w:tc>
        <w:tc>
          <w:tcPr>
            <w:tcW w:w="565" w:type="dxa"/>
            <w:noWrap/>
            <w:hideMark/>
          </w:tcPr>
          <w:p w14:paraId="39C99F4C" w14:textId="77777777" w:rsidR="00615DEC" w:rsidRPr="00224E9C" w:rsidRDefault="00615DEC" w:rsidP="002B3E4A">
            <w:pPr>
              <w:rPr>
                <w:sz w:val="16"/>
                <w:szCs w:val="16"/>
              </w:rPr>
            </w:pPr>
            <w:r w:rsidRPr="00224E9C">
              <w:rPr>
                <w:sz w:val="16"/>
                <w:szCs w:val="16"/>
              </w:rPr>
              <w:t>200</w:t>
            </w:r>
          </w:p>
        </w:tc>
        <w:tc>
          <w:tcPr>
            <w:tcW w:w="618" w:type="dxa"/>
            <w:noWrap/>
            <w:hideMark/>
          </w:tcPr>
          <w:p w14:paraId="06F10972" w14:textId="77777777" w:rsidR="00615DEC" w:rsidRPr="00224E9C" w:rsidRDefault="00615DEC" w:rsidP="002B3E4A">
            <w:pPr>
              <w:rPr>
                <w:sz w:val="16"/>
                <w:szCs w:val="16"/>
              </w:rPr>
            </w:pPr>
            <w:r w:rsidRPr="00224E9C">
              <w:rPr>
                <w:sz w:val="16"/>
                <w:szCs w:val="16"/>
              </w:rPr>
              <w:t>ppt</w:t>
            </w:r>
          </w:p>
        </w:tc>
        <w:tc>
          <w:tcPr>
            <w:tcW w:w="898" w:type="dxa"/>
            <w:hideMark/>
          </w:tcPr>
          <w:p w14:paraId="6803FDEE" w14:textId="77777777" w:rsidR="00615DEC" w:rsidRPr="00224E9C" w:rsidRDefault="00615DEC" w:rsidP="002B3E4A">
            <w:pPr>
              <w:rPr>
                <w:sz w:val="16"/>
                <w:szCs w:val="16"/>
              </w:rPr>
            </w:pPr>
            <w:r w:rsidRPr="00224E9C">
              <w:rPr>
                <w:sz w:val="16"/>
                <w:szCs w:val="16"/>
              </w:rPr>
              <w:t>No</w:t>
            </w:r>
          </w:p>
        </w:tc>
        <w:tc>
          <w:tcPr>
            <w:tcW w:w="2850" w:type="dxa"/>
            <w:hideMark/>
          </w:tcPr>
          <w:p w14:paraId="7C31710B" w14:textId="77777777" w:rsidR="00615DEC" w:rsidRPr="00224E9C" w:rsidRDefault="00615DEC" w:rsidP="002B3E4A">
            <w:pPr>
              <w:rPr>
                <w:sz w:val="16"/>
                <w:szCs w:val="16"/>
              </w:rPr>
            </w:pPr>
            <w:r w:rsidRPr="00224E9C">
              <w:rPr>
                <w:sz w:val="16"/>
                <w:szCs w:val="16"/>
              </w:rPr>
              <w:t>Runoff / leaching from insecticide used on cattle, lumber, and gardens.</w:t>
            </w:r>
          </w:p>
        </w:tc>
      </w:tr>
      <w:tr w:rsidR="00615DEC" w:rsidRPr="00224E9C" w14:paraId="32795F3E" w14:textId="77777777" w:rsidTr="002B3E4A">
        <w:trPr>
          <w:trHeight w:val="480"/>
        </w:trPr>
        <w:tc>
          <w:tcPr>
            <w:tcW w:w="2155" w:type="dxa"/>
            <w:hideMark/>
          </w:tcPr>
          <w:p w14:paraId="6D88E5DD" w14:textId="77777777" w:rsidR="00615DEC" w:rsidRPr="00224E9C" w:rsidRDefault="00615DEC" w:rsidP="002B3E4A">
            <w:pPr>
              <w:rPr>
                <w:sz w:val="16"/>
                <w:szCs w:val="16"/>
              </w:rPr>
            </w:pPr>
            <w:proofErr w:type="spellStart"/>
            <w:r w:rsidRPr="00224E9C">
              <w:rPr>
                <w:sz w:val="16"/>
                <w:szCs w:val="16"/>
              </w:rPr>
              <w:t>Methoxychlor</w:t>
            </w:r>
            <w:proofErr w:type="spellEnd"/>
          </w:p>
        </w:tc>
        <w:tc>
          <w:tcPr>
            <w:tcW w:w="900" w:type="dxa"/>
            <w:noWrap/>
            <w:hideMark/>
          </w:tcPr>
          <w:p w14:paraId="37E7303E" w14:textId="77777777" w:rsidR="00615DEC" w:rsidRPr="00224E9C" w:rsidRDefault="00615DEC" w:rsidP="002B3E4A">
            <w:pPr>
              <w:rPr>
                <w:sz w:val="16"/>
                <w:szCs w:val="16"/>
              </w:rPr>
            </w:pPr>
            <w:r w:rsidRPr="00224E9C">
              <w:rPr>
                <w:sz w:val="16"/>
                <w:szCs w:val="16"/>
              </w:rPr>
              <w:t>2021</w:t>
            </w:r>
          </w:p>
        </w:tc>
        <w:tc>
          <w:tcPr>
            <w:tcW w:w="1633" w:type="dxa"/>
            <w:hideMark/>
          </w:tcPr>
          <w:p w14:paraId="3B329629"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1EB7825B"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0110A046" w14:textId="77777777" w:rsidR="00615DEC" w:rsidRPr="00224E9C" w:rsidRDefault="00615DEC" w:rsidP="002B3E4A">
            <w:pPr>
              <w:rPr>
                <w:sz w:val="16"/>
                <w:szCs w:val="16"/>
              </w:rPr>
            </w:pPr>
            <w:r w:rsidRPr="00224E9C">
              <w:rPr>
                <w:sz w:val="16"/>
                <w:szCs w:val="16"/>
              </w:rPr>
              <w:t>40</w:t>
            </w:r>
          </w:p>
        </w:tc>
        <w:tc>
          <w:tcPr>
            <w:tcW w:w="565" w:type="dxa"/>
            <w:noWrap/>
            <w:hideMark/>
          </w:tcPr>
          <w:p w14:paraId="75E14E48" w14:textId="77777777" w:rsidR="00615DEC" w:rsidRPr="00224E9C" w:rsidRDefault="00615DEC" w:rsidP="002B3E4A">
            <w:pPr>
              <w:rPr>
                <w:sz w:val="16"/>
                <w:szCs w:val="16"/>
              </w:rPr>
            </w:pPr>
            <w:r w:rsidRPr="00224E9C">
              <w:rPr>
                <w:sz w:val="16"/>
                <w:szCs w:val="16"/>
              </w:rPr>
              <w:t>40</w:t>
            </w:r>
          </w:p>
        </w:tc>
        <w:tc>
          <w:tcPr>
            <w:tcW w:w="618" w:type="dxa"/>
            <w:noWrap/>
            <w:hideMark/>
          </w:tcPr>
          <w:p w14:paraId="5F850A7B" w14:textId="77777777" w:rsidR="00615DEC" w:rsidRPr="00224E9C" w:rsidRDefault="00615DEC" w:rsidP="002B3E4A">
            <w:pPr>
              <w:rPr>
                <w:sz w:val="16"/>
                <w:szCs w:val="16"/>
              </w:rPr>
            </w:pPr>
            <w:r w:rsidRPr="00224E9C">
              <w:rPr>
                <w:sz w:val="16"/>
                <w:szCs w:val="16"/>
              </w:rPr>
              <w:t>ppb</w:t>
            </w:r>
          </w:p>
        </w:tc>
        <w:tc>
          <w:tcPr>
            <w:tcW w:w="898" w:type="dxa"/>
            <w:hideMark/>
          </w:tcPr>
          <w:p w14:paraId="0DEFEC79" w14:textId="77777777" w:rsidR="00615DEC" w:rsidRPr="00224E9C" w:rsidRDefault="00615DEC" w:rsidP="002B3E4A">
            <w:pPr>
              <w:rPr>
                <w:sz w:val="16"/>
                <w:szCs w:val="16"/>
              </w:rPr>
            </w:pPr>
            <w:r w:rsidRPr="00224E9C">
              <w:rPr>
                <w:sz w:val="16"/>
                <w:szCs w:val="16"/>
              </w:rPr>
              <w:t>No</w:t>
            </w:r>
          </w:p>
        </w:tc>
        <w:tc>
          <w:tcPr>
            <w:tcW w:w="2850" w:type="dxa"/>
            <w:hideMark/>
          </w:tcPr>
          <w:p w14:paraId="484FA4FD" w14:textId="77777777" w:rsidR="00615DEC" w:rsidRPr="00224E9C" w:rsidRDefault="00615DEC" w:rsidP="002B3E4A">
            <w:pPr>
              <w:rPr>
                <w:sz w:val="16"/>
                <w:szCs w:val="16"/>
              </w:rPr>
            </w:pPr>
            <w:r w:rsidRPr="00224E9C">
              <w:rPr>
                <w:sz w:val="16"/>
                <w:szCs w:val="16"/>
              </w:rPr>
              <w:t>Runoff / leaching from insecticide used on fruits, vegetables, alfalfa, and livestock.</w:t>
            </w:r>
          </w:p>
        </w:tc>
      </w:tr>
      <w:tr w:rsidR="00615DEC" w:rsidRPr="00224E9C" w14:paraId="33D1FA20" w14:textId="77777777" w:rsidTr="002B3E4A">
        <w:trPr>
          <w:trHeight w:val="480"/>
        </w:trPr>
        <w:tc>
          <w:tcPr>
            <w:tcW w:w="2155" w:type="dxa"/>
            <w:hideMark/>
          </w:tcPr>
          <w:p w14:paraId="7547A57C" w14:textId="77777777" w:rsidR="00615DEC" w:rsidRPr="00224E9C" w:rsidRDefault="00615DEC" w:rsidP="002B3E4A">
            <w:pPr>
              <w:rPr>
                <w:sz w:val="16"/>
                <w:szCs w:val="16"/>
              </w:rPr>
            </w:pPr>
            <w:proofErr w:type="spellStart"/>
            <w:r w:rsidRPr="00224E9C">
              <w:rPr>
                <w:sz w:val="16"/>
                <w:szCs w:val="16"/>
              </w:rPr>
              <w:t>Oxamyl</w:t>
            </w:r>
            <w:proofErr w:type="spellEnd"/>
            <w:r w:rsidRPr="00224E9C">
              <w:rPr>
                <w:sz w:val="16"/>
                <w:szCs w:val="16"/>
              </w:rPr>
              <w:t xml:space="preserve"> [</w:t>
            </w:r>
            <w:proofErr w:type="spellStart"/>
            <w:r w:rsidRPr="00224E9C">
              <w:rPr>
                <w:sz w:val="16"/>
                <w:szCs w:val="16"/>
              </w:rPr>
              <w:t>Vydate</w:t>
            </w:r>
            <w:proofErr w:type="spellEnd"/>
            <w:r w:rsidRPr="00224E9C">
              <w:rPr>
                <w:sz w:val="16"/>
                <w:szCs w:val="16"/>
              </w:rPr>
              <w:t>]</w:t>
            </w:r>
          </w:p>
        </w:tc>
        <w:tc>
          <w:tcPr>
            <w:tcW w:w="900" w:type="dxa"/>
            <w:noWrap/>
            <w:hideMark/>
          </w:tcPr>
          <w:p w14:paraId="58A48FB0" w14:textId="77777777" w:rsidR="00615DEC" w:rsidRPr="00224E9C" w:rsidRDefault="00615DEC" w:rsidP="002B3E4A">
            <w:pPr>
              <w:rPr>
                <w:sz w:val="16"/>
                <w:szCs w:val="16"/>
              </w:rPr>
            </w:pPr>
            <w:r w:rsidRPr="00224E9C">
              <w:rPr>
                <w:sz w:val="16"/>
                <w:szCs w:val="16"/>
              </w:rPr>
              <w:t>2019</w:t>
            </w:r>
          </w:p>
        </w:tc>
        <w:tc>
          <w:tcPr>
            <w:tcW w:w="1633" w:type="dxa"/>
            <w:hideMark/>
          </w:tcPr>
          <w:p w14:paraId="3C2946B4"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168A3339"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4EDBBE4A" w14:textId="77777777" w:rsidR="00615DEC" w:rsidRPr="00224E9C" w:rsidRDefault="00615DEC" w:rsidP="002B3E4A">
            <w:pPr>
              <w:rPr>
                <w:sz w:val="16"/>
                <w:szCs w:val="16"/>
              </w:rPr>
            </w:pPr>
            <w:r w:rsidRPr="00224E9C">
              <w:rPr>
                <w:sz w:val="16"/>
                <w:szCs w:val="16"/>
              </w:rPr>
              <w:t>200</w:t>
            </w:r>
          </w:p>
        </w:tc>
        <w:tc>
          <w:tcPr>
            <w:tcW w:w="565" w:type="dxa"/>
            <w:noWrap/>
            <w:hideMark/>
          </w:tcPr>
          <w:p w14:paraId="5F1FF9A4" w14:textId="77777777" w:rsidR="00615DEC" w:rsidRPr="00224E9C" w:rsidRDefault="00615DEC" w:rsidP="002B3E4A">
            <w:pPr>
              <w:rPr>
                <w:sz w:val="16"/>
                <w:szCs w:val="16"/>
              </w:rPr>
            </w:pPr>
            <w:r w:rsidRPr="00224E9C">
              <w:rPr>
                <w:sz w:val="16"/>
                <w:szCs w:val="16"/>
              </w:rPr>
              <w:t>200</w:t>
            </w:r>
          </w:p>
        </w:tc>
        <w:tc>
          <w:tcPr>
            <w:tcW w:w="618" w:type="dxa"/>
            <w:noWrap/>
            <w:hideMark/>
          </w:tcPr>
          <w:p w14:paraId="68B903D5" w14:textId="77777777" w:rsidR="00615DEC" w:rsidRPr="00224E9C" w:rsidRDefault="00615DEC" w:rsidP="002B3E4A">
            <w:pPr>
              <w:rPr>
                <w:sz w:val="16"/>
                <w:szCs w:val="16"/>
              </w:rPr>
            </w:pPr>
            <w:r w:rsidRPr="00224E9C">
              <w:rPr>
                <w:sz w:val="16"/>
                <w:szCs w:val="16"/>
              </w:rPr>
              <w:t>ppb</w:t>
            </w:r>
          </w:p>
        </w:tc>
        <w:tc>
          <w:tcPr>
            <w:tcW w:w="898" w:type="dxa"/>
            <w:hideMark/>
          </w:tcPr>
          <w:p w14:paraId="1CD4FADE" w14:textId="77777777" w:rsidR="00615DEC" w:rsidRPr="00224E9C" w:rsidRDefault="00615DEC" w:rsidP="002B3E4A">
            <w:pPr>
              <w:rPr>
                <w:sz w:val="16"/>
                <w:szCs w:val="16"/>
              </w:rPr>
            </w:pPr>
            <w:r w:rsidRPr="00224E9C">
              <w:rPr>
                <w:sz w:val="16"/>
                <w:szCs w:val="16"/>
              </w:rPr>
              <w:t>No</w:t>
            </w:r>
          </w:p>
        </w:tc>
        <w:tc>
          <w:tcPr>
            <w:tcW w:w="2850" w:type="dxa"/>
            <w:hideMark/>
          </w:tcPr>
          <w:p w14:paraId="31A8CD1F" w14:textId="77777777" w:rsidR="00615DEC" w:rsidRPr="00224E9C" w:rsidRDefault="00615DEC" w:rsidP="002B3E4A">
            <w:pPr>
              <w:rPr>
                <w:sz w:val="16"/>
                <w:szCs w:val="16"/>
              </w:rPr>
            </w:pPr>
            <w:r w:rsidRPr="00224E9C">
              <w:rPr>
                <w:sz w:val="16"/>
                <w:szCs w:val="16"/>
              </w:rPr>
              <w:t>Runoff / leaching from insecticide used on apples, potatoes, and tomatoes.</w:t>
            </w:r>
          </w:p>
        </w:tc>
      </w:tr>
      <w:tr w:rsidR="00615DEC" w:rsidRPr="00224E9C" w14:paraId="73300E5E" w14:textId="77777777" w:rsidTr="002B3E4A">
        <w:trPr>
          <w:trHeight w:val="480"/>
        </w:trPr>
        <w:tc>
          <w:tcPr>
            <w:tcW w:w="2155" w:type="dxa"/>
            <w:hideMark/>
          </w:tcPr>
          <w:p w14:paraId="19756BA1" w14:textId="77777777" w:rsidR="00615DEC" w:rsidRPr="00224E9C" w:rsidRDefault="00615DEC" w:rsidP="002B3E4A">
            <w:pPr>
              <w:rPr>
                <w:sz w:val="16"/>
                <w:szCs w:val="16"/>
              </w:rPr>
            </w:pPr>
            <w:r w:rsidRPr="00224E9C">
              <w:rPr>
                <w:sz w:val="16"/>
                <w:szCs w:val="16"/>
              </w:rPr>
              <w:t>Pentachlorophenol</w:t>
            </w:r>
          </w:p>
        </w:tc>
        <w:tc>
          <w:tcPr>
            <w:tcW w:w="900" w:type="dxa"/>
            <w:noWrap/>
            <w:hideMark/>
          </w:tcPr>
          <w:p w14:paraId="48AEB656" w14:textId="77777777" w:rsidR="00615DEC" w:rsidRPr="00224E9C" w:rsidRDefault="00615DEC" w:rsidP="002B3E4A">
            <w:pPr>
              <w:rPr>
                <w:sz w:val="16"/>
                <w:szCs w:val="16"/>
              </w:rPr>
            </w:pPr>
            <w:r w:rsidRPr="00224E9C">
              <w:rPr>
                <w:sz w:val="16"/>
                <w:szCs w:val="16"/>
              </w:rPr>
              <w:t>2019</w:t>
            </w:r>
          </w:p>
        </w:tc>
        <w:tc>
          <w:tcPr>
            <w:tcW w:w="1633" w:type="dxa"/>
            <w:hideMark/>
          </w:tcPr>
          <w:p w14:paraId="7195D994"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1CC908E4"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6766CBB2" w14:textId="77777777" w:rsidR="00615DEC" w:rsidRPr="00224E9C" w:rsidRDefault="00615DEC" w:rsidP="002B3E4A">
            <w:pPr>
              <w:rPr>
                <w:sz w:val="16"/>
                <w:szCs w:val="16"/>
              </w:rPr>
            </w:pPr>
            <w:r w:rsidRPr="00224E9C">
              <w:rPr>
                <w:sz w:val="16"/>
                <w:szCs w:val="16"/>
              </w:rPr>
              <w:t>0</w:t>
            </w:r>
          </w:p>
        </w:tc>
        <w:tc>
          <w:tcPr>
            <w:tcW w:w="565" w:type="dxa"/>
            <w:noWrap/>
            <w:hideMark/>
          </w:tcPr>
          <w:p w14:paraId="6DA166B2" w14:textId="77777777" w:rsidR="00615DEC" w:rsidRPr="00224E9C" w:rsidRDefault="00615DEC" w:rsidP="002B3E4A">
            <w:pPr>
              <w:rPr>
                <w:sz w:val="16"/>
                <w:szCs w:val="16"/>
              </w:rPr>
            </w:pPr>
            <w:r w:rsidRPr="00224E9C">
              <w:rPr>
                <w:sz w:val="16"/>
                <w:szCs w:val="16"/>
              </w:rPr>
              <w:t>1</w:t>
            </w:r>
          </w:p>
        </w:tc>
        <w:tc>
          <w:tcPr>
            <w:tcW w:w="618" w:type="dxa"/>
            <w:noWrap/>
            <w:hideMark/>
          </w:tcPr>
          <w:p w14:paraId="63ED9E3E" w14:textId="77777777" w:rsidR="00615DEC" w:rsidRPr="00224E9C" w:rsidRDefault="00615DEC" w:rsidP="002B3E4A">
            <w:pPr>
              <w:rPr>
                <w:sz w:val="16"/>
                <w:szCs w:val="16"/>
              </w:rPr>
            </w:pPr>
            <w:r w:rsidRPr="00224E9C">
              <w:rPr>
                <w:sz w:val="16"/>
                <w:szCs w:val="16"/>
              </w:rPr>
              <w:t>ppb</w:t>
            </w:r>
          </w:p>
        </w:tc>
        <w:tc>
          <w:tcPr>
            <w:tcW w:w="898" w:type="dxa"/>
            <w:hideMark/>
          </w:tcPr>
          <w:p w14:paraId="2DDC99CD" w14:textId="77777777" w:rsidR="00615DEC" w:rsidRPr="00224E9C" w:rsidRDefault="00615DEC" w:rsidP="002B3E4A">
            <w:pPr>
              <w:rPr>
                <w:sz w:val="16"/>
                <w:szCs w:val="16"/>
              </w:rPr>
            </w:pPr>
            <w:r w:rsidRPr="00224E9C">
              <w:rPr>
                <w:sz w:val="16"/>
                <w:szCs w:val="16"/>
              </w:rPr>
              <w:t>No</w:t>
            </w:r>
          </w:p>
        </w:tc>
        <w:tc>
          <w:tcPr>
            <w:tcW w:w="2850" w:type="dxa"/>
            <w:hideMark/>
          </w:tcPr>
          <w:p w14:paraId="030508D2" w14:textId="77777777" w:rsidR="00615DEC" w:rsidRPr="00224E9C" w:rsidRDefault="00615DEC" w:rsidP="002B3E4A">
            <w:pPr>
              <w:rPr>
                <w:sz w:val="16"/>
                <w:szCs w:val="16"/>
              </w:rPr>
            </w:pPr>
            <w:r w:rsidRPr="00224E9C">
              <w:rPr>
                <w:sz w:val="16"/>
                <w:szCs w:val="16"/>
              </w:rPr>
              <w:t>Discharge from wood preserving factories.</w:t>
            </w:r>
          </w:p>
        </w:tc>
      </w:tr>
      <w:tr w:rsidR="00615DEC" w:rsidRPr="00224E9C" w14:paraId="5FD1E384" w14:textId="77777777" w:rsidTr="002B3E4A">
        <w:trPr>
          <w:trHeight w:val="480"/>
        </w:trPr>
        <w:tc>
          <w:tcPr>
            <w:tcW w:w="2155" w:type="dxa"/>
            <w:hideMark/>
          </w:tcPr>
          <w:p w14:paraId="15A42131" w14:textId="77777777" w:rsidR="00615DEC" w:rsidRPr="00224E9C" w:rsidRDefault="00615DEC" w:rsidP="002B3E4A">
            <w:pPr>
              <w:rPr>
                <w:sz w:val="16"/>
                <w:szCs w:val="16"/>
              </w:rPr>
            </w:pPr>
            <w:r w:rsidRPr="00224E9C">
              <w:rPr>
                <w:sz w:val="16"/>
                <w:szCs w:val="16"/>
              </w:rPr>
              <w:t>Picloram</w:t>
            </w:r>
          </w:p>
        </w:tc>
        <w:tc>
          <w:tcPr>
            <w:tcW w:w="900" w:type="dxa"/>
            <w:noWrap/>
            <w:hideMark/>
          </w:tcPr>
          <w:p w14:paraId="549A14B7" w14:textId="77777777" w:rsidR="00615DEC" w:rsidRPr="00224E9C" w:rsidRDefault="00615DEC" w:rsidP="002B3E4A">
            <w:pPr>
              <w:rPr>
                <w:sz w:val="16"/>
                <w:szCs w:val="16"/>
              </w:rPr>
            </w:pPr>
            <w:r w:rsidRPr="00224E9C">
              <w:rPr>
                <w:sz w:val="16"/>
                <w:szCs w:val="16"/>
              </w:rPr>
              <w:t>2019</w:t>
            </w:r>
          </w:p>
        </w:tc>
        <w:tc>
          <w:tcPr>
            <w:tcW w:w="1633" w:type="dxa"/>
            <w:hideMark/>
          </w:tcPr>
          <w:p w14:paraId="361987FF" w14:textId="77777777" w:rsidR="00615DEC" w:rsidRPr="00224E9C" w:rsidRDefault="00615DEC" w:rsidP="002B3E4A">
            <w:pPr>
              <w:rPr>
                <w:sz w:val="16"/>
                <w:szCs w:val="16"/>
              </w:rPr>
            </w:pPr>
            <w:r w:rsidRPr="00224E9C">
              <w:rPr>
                <w:sz w:val="16"/>
                <w:szCs w:val="16"/>
              </w:rPr>
              <w:t>Levels lower than detect level</w:t>
            </w:r>
          </w:p>
        </w:tc>
        <w:tc>
          <w:tcPr>
            <w:tcW w:w="899" w:type="dxa"/>
            <w:hideMark/>
          </w:tcPr>
          <w:p w14:paraId="0C832179" w14:textId="77777777" w:rsidR="00615DEC" w:rsidRPr="00224E9C" w:rsidRDefault="00615DEC" w:rsidP="002B3E4A">
            <w:pPr>
              <w:rPr>
                <w:sz w:val="16"/>
                <w:szCs w:val="16"/>
              </w:rPr>
            </w:pPr>
            <w:r w:rsidRPr="00224E9C">
              <w:rPr>
                <w:sz w:val="16"/>
                <w:szCs w:val="16"/>
              </w:rPr>
              <w:t xml:space="preserve">0 - 0 </w:t>
            </w:r>
          </w:p>
        </w:tc>
        <w:tc>
          <w:tcPr>
            <w:tcW w:w="691" w:type="dxa"/>
            <w:hideMark/>
          </w:tcPr>
          <w:p w14:paraId="1DA7DEA6" w14:textId="77777777" w:rsidR="00615DEC" w:rsidRPr="00224E9C" w:rsidRDefault="00615DEC" w:rsidP="002B3E4A">
            <w:pPr>
              <w:rPr>
                <w:sz w:val="16"/>
                <w:szCs w:val="16"/>
              </w:rPr>
            </w:pPr>
            <w:r w:rsidRPr="00224E9C">
              <w:rPr>
                <w:sz w:val="16"/>
                <w:szCs w:val="16"/>
              </w:rPr>
              <w:t>500</w:t>
            </w:r>
          </w:p>
        </w:tc>
        <w:tc>
          <w:tcPr>
            <w:tcW w:w="565" w:type="dxa"/>
            <w:noWrap/>
            <w:hideMark/>
          </w:tcPr>
          <w:p w14:paraId="4C1548EA" w14:textId="77777777" w:rsidR="00615DEC" w:rsidRPr="00224E9C" w:rsidRDefault="00615DEC" w:rsidP="002B3E4A">
            <w:pPr>
              <w:rPr>
                <w:sz w:val="16"/>
                <w:szCs w:val="16"/>
              </w:rPr>
            </w:pPr>
            <w:r w:rsidRPr="00224E9C">
              <w:rPr>
                <w:sz w:val="16"/>
                <w:szCs w:val="16"/>
              </w:rPr>
              <w:t>500</w:t>
            </w:r>
          </w:p>
        </w:tc>
        <w:tc>
          <w:tcPr>
            <w:tcW w:w="618" w:type="dxa"/>
            <w:noWrap/>
            <w:hideMark/>
          </w:tcPr>
          <w:p w14:paraId="679B2534" w14:textId="77777777" w:rsidR="00615DEC" w:rsidRPr="00224E9C" w:rsidRDefault="00615DEC" w:rsidP="002B3E4A">
            <w:pPr>
              <w:rPr>
                <w:sz w:val="16"/>
                <w:szCs w:val="16"/>
              </w:rPr>
            </w:pPr>
            <w:r w:rsidRPr="00224E9C">
              <w:rPr>
                <w:sz w:val="16"/>
                <w:szCs w:val="16"/>
              </w:rPr>
              <w:t>ppb</w:t>
            </w:r>
          </w:p>
        </w:tc>
        <w:tc>
          <w:tcPr>
            <w:tcW w:w="898" w:type="dxa"/>
            <w:hideMark/>
          </w:tcPr>
          <w:p w14:paraId="45EF20D2" w14:textId="77777777" w:rsidR="00615DEC" w:rsidRPr="00224E9C" w:rsidRDefault="00615DEC" w:rsidP="002B3E4A">
            <w:pPr>
              <w:rPr>
                <w:sz w:val="16"/>
                <w:szCs w:val="16"/>
              </w:rPr>
            </w:pPr>
            <w:r w:rsidRPr="00224E9C">
              <w:rPr>
                <w:sz w:val="16"/>
                <w:szCs w:val="16"/>
              </w:rPr>
              <w:t>No</w:t>
            </w:r>
          </w:p>
        </w:tc>
        <w:tc>
          <w:tcPr>
            <w:tcW w:w="2850" w:type="dxa"/>
            <w:hideMark/>
          </w:tcPr>
          <w:p w14:paraId="01CAE578" w14:textId="77777777" w:rsidR="00615DEC" w:rsidRPr="00224E9C" w:rsidRDefault="00615DEC" w:rsidP="002B3E4A">
            <w:pPr>
              <w:rPr>
                <w:sz w:val="16"/>
                <w:szCs w:val="16"/>
              </w:rPr>
            </w:pPr>
            <w:r w:rsidRPr="00224E9C">
              <w:rPr>
                <w:sz w:val="16"/>
                <w:szCs w:val="16"/>
              </w:rPr>
              <w:t>Herbicide runoff.</w:t>
            </w:r>
          </w:p>
        </w:tc>
      </w:tr>
      <w:tr w:rsidR="00615DEC" w:rsidRPr="00224E9C" w14:paraId="135BB1CF" w14:textId="77777777" w:rsidTr="002B3E4A">
        <w:trPr>
          <w:trHeight w:val="480"/>
        </w:trPr>
        <w:tc>
          <w:tcPr>
            <w:tcW w:w="2155" w:type="dxa"/>
            <w:hideMark/>
          </w:tcPr>
          <w:p w14:paraId="12121E44" w14:textId="77777777" w:rsidR="00615DEC" w:rsidRPr="00224E9C" w:rsidRDefault="00615DEC" w:rsidP="002B3E4A">
            <w:pPr>
              <w:rPr>
                <w:sz w:val="16"/>
                <w:szCs w:val="16"/>
              </w:rPr>
            </w:pPr>
            <w:r w:rsidRPr="00224E9C">
              <w:rPr>
                <w:sz w:val="16"/>
                <w:szCs w:val="16"/>
              </w:rPr>
              <w:t>Simazine</w:t>
            </w:r>
          </w:p>
        </w:tc>
        <w:tc>
          <w:tcPr>
            <w:tcW w:w="900" w:type="dxa"/>
            <w:noWrap/>
            <w:hideMark/>
          </w:tcPr>
          <w:p w14:paraId="5C1FE2FB" w14:textId="77777777" w:rsidR="00615DEC" w:rsidRPr="00224E9C" w:rsidRDefault="00615DEC" w:rsidP="002B3E4A">
            <w:pPr>
              <w:rPr>
                <w:sz w:val="16"/>
                <w:szCs w:val="16"/>
              </w:rPr>
            </w:pPr>
            <w:r w:rsidRPr="00224E9C">
              <w:rPr>
                <w:sz w:val="16"/>
                <w:szCs w:val="16"/>
              </w:rPr>
              <w:t>2021</w:t>
            </w:r>
          </w:p>
        </w:tc>
        <w:tc>
          <w:tcPr>
            <w:tcW w:w="1633" w:type="dxa"/>
            <w:hideMark/>
          </w:tcPr>
          <w:p w14:paraId="4E538D93" w14:textId="77777777" w:rsidR="00615DEC" w:rsidRPr="00224E9C" w:rsidRDefault="00615DEC" w:rsidP="002B3E4A">
            <w:pPr>
              <w:rPr>
                <w:sz w:val="16"/>
                <w:szCs w:val="16"/>
              </w:rPr>
            </w:pPr>
            <w:r w:rsidRPr="00224E9C">
              <w:rPr>
                <w:sz w:val="16"/>
                <w:szCs w:val="16"/>
              </w:rPr>
              <w:t>0.12</w:t>
            </w:r>
          </w:p>
        </w:tc>
        <w:tc>
          <w:tcPr>
            <w:tcW w:w="899" w:type="dxa"/>
            <w:noWrap/>
            <w:hideMark/>
          </w:tcPr>
          <w:p w14:paraId="766B2ACC" w14:textId="77777777" w:rsidR="00615DEC" w:rsidRPr="00224E9C" w:rsidRDefault="00615DEC" w:rsidP="002B3E4A">
            <w:pPr>
              <w:rPr>
                <w:sz w:val="16"/>
                <w:szCs w:val="16"/>
              </w:rPr>
            </w:pPr>
            <w:r w:rsidRPr="00224E9C">
              <w:rPr>
                <w:sz w:val="16"/>
                <w:szCs w:val="16"/>
              </w:rPr>
              <w:t>0.08 - 0.12</w:t>
            </w:r>
          </w:p>
        </w:tc>
        <w:tc>
          <w:tcPr>
            <w:tcW w:w="691" w:type="dxa"/>
            <w:noWrap/>
            <w:hideMark/>
          </w:tcPr>
          <w:p w14:paraId="0855D19E" w14:textId="77777777" w:rsidR="00615DEC" w:rsidRPr="00224E9C" w:rsidRDefault="00615DEC" w:rsidP="002B3E4A">
            <w:pPr>
              <w:rPr>
                <w:sz w:val="16"/>
                <w:szCs w:val="16"/>
              </w:rPr>
            </w:pPr>
            <w:r w:rsidRPr="00224E9C">
              <w:rPr>
                <w:sz w:val="16"/>
                <w:szCs w:val="16"/>
              </w:rPr>
              <w:t>4</w:t>
            </w:r>
          </w:p>
        </w:tc>
        <w:tc>
          <w:tcPr>
            <w:tcW w:w="565" w:type="dxa"/>
            <w:noWrap/>
            <w:hideMark/>
          </w:tcPr>
          <w:p w14:paraId="5F575777" w14:textId="77777777" w:rsidR="00615DEC" w:rsidRPr="00224E9C" w:rsidRDefault="00615DEC" w:rsidP="002B3E4A">
            <w:pPr>
              <w:rPr>
                <w:sz w:val="16"/>
                <w:szCs w:val="16"/>
              </w:rPr>
            </w:pPr>
            <w:r w:rsidRPr="00224E9C">
              <w:rPr>
                <w:sz w:val="16"/>
                <w:szCs w:val="16"/>
              </w:rPr>
              <w:t>4</w:t>
            </w:r>
          </w:p>
        </w:tc>
        <w:tc>
          <w:tcPr>
            <w:tcW w:w="618" w:type="dxa"/>
            <w:noWrap/>
            <w:hideMark/>
          </w:tcPr>
          <w:p w14:paraId="34C34B7E" w14:textId="77777777" w:rsidR="00615DEC" w:rsidRPr="00224E9C" w:rsidRDefault="00615DEC" w:rsidP="002B3E4A">
            <w:pPr>
              <w:rPr>
                <w:sz w:val="16"/>
                <w:szCs w:val="16"/>
              </w:rPr>
            </w:pPr>
            <w:r w:rsidRPr="00224E9C">
              <w:rPr>
                <w:sz w:val="16"/>
                <w:szCs w:val="16"/>
              </w:rPr>
              <w:t>ppb</w:t>
            </w:r>
          </w:p>
        </w:tc>
        <w:tc>
          <w:tcPr>
            <w:tcW w:w="898" w:type="dxa"/>
            <w:hideMark/>
          </w:tcPr>
          <w:p w14:paraId="433403C1" w14:textId="77777777" w:rsidR="00615DEC" w:rsidRPr="00224E9C" w:rsidRDefault="00615DEC" w:rsidP="002B3E4A">
            <w:pPr>
              <w:rPr>
                <w:sz w:val="16"/>
                <w:szCs w:val="16"/>
              </w:rPr>
            </w:pPr>
            <w:r w:rsidRPr="00224E9C">
              <w:rPr>
                <w:sz w:val="16"/>
                <w:szCs w:val="16"/>
              </w:rPr>
              <w:t>No</w:t>
            </w:r>
          </w:p>
        </w:tc>
        <w:tc>
          <w:tcPr>
            <w:tcW w:w="2850" w:type="dxa"/>
            <w:hideMark/>
          </w:tcPr>
          <w:p w14:paraId="3D80DAEE" w14:textId="77777777" w:rsidR="00615DEC" w:rsidRPr="00224E9C" w:rsidRDefault="00615DEC" w:rsidP="002B3E4A">
            <w:pPr>
              <w:rPr>
                <w:sz w:val="16"/>
                <w:szCs w:val="16"/>
              </w:rPr>
            </w:pPr>
            <w:r w:rsidRPr="00224E9C">
              <w:rPr>
                <w:sz w:val="16"/>
                <w:szCs w:val="16"/>
              </w:rPr>
              <w:t>Herbicide runoff.</w:t>
            </w:r>
          </w:p>
        </w:tc>
      </w:tr>
      <w:tr w:rsidR="00615DEC" w:rsidRPr="00224E9C" w14:paraId="43026553" w14:textId="77777777" w:rsidTr="002B3E4A">
        <w:trPr>
          <w:trHeight w:val="480"/>
        </w:trPr>
        <w:tc>
          <w:tcPr>
            <w:tcW w:w="2155" w:type="dxa"/>
            <w:hideMark/>
          </w:tcPr>
          <w:p w14:paraId="3FC10168" w14:textId="77777777" w:rsidR="00615DEC" w:rsidRPr="00224E9C" w:rsidRDefault="00615DEC" w:rsidP="002B3E4A">
            <w:pPr>
              <w:rPr>
                <w:sz w:val="16"/>
                <w:szCs w:val="16"/>
              </w:rPr>
            </w:pPr>
            <w:r w:rsidRPr="00224E9C">
              <w:rPr>
                <w:sz w:val="16"/>
                <w:szCs w:val="16"/>
              </w:rPr>
              <w:t>Toxaphene</w:t>
            </w:r>
          </w:p>
        </w:tc>
        <w:tc>
          <w:tcPr>
            <w:tcW w:w="900" w:type="dxa"/>
            <w:noWrap/>
            <w:hideMark/>
          </w:tcPr>
          <w:p w14:paraId="6A5FB6E4" w14:textId="77777777" w:rsidR="00615DEC" w:rsidRPr="00224E9C" w:rsidRDefault="00615DEC" w:rsidP="002B3E4A">
            <w:pPr>
              <w:rPr>
                <w:sz w:val="16"/>
                <w:szCs w:val="16"/>
              </w:rPr>
            </w:pPr>
            <w:r w:rsidRPr="00224E9C">
              <w:rPr>
                <w:sz w:val="16"/>
                <w:szCs w:val="16"/>
              </w:rPr>
              <w:t>2021</w:t>
            </w:r>
          </w:p>
        </w:tc>
        <w:tc>
          <w:tcPr>
            <w:tcW w:w="1633" w:type="dxa"/>
            <w:hideMark/>
          </w:tcPr>
          <w:p w14:paraId="0008E5F2" w14:textId="77777777" w:rsidR="00615DEC" w:rsidRPr="00224E9C" w:rsidRDefault="00615DEC" w:rsidP="002B3E4A">
            <w:pPr>
              <w:rPr>
                <w:sz w:val="16"/>
                <w:szCs w:val="16"/>
              </w:rPr>
            </w:pPr>
            <w:r w:rsidRPr="00224E9C">
              <w:rPr>
                <w:sz w:val="16"/>
                <w:szCs w:val="16"/>
              </w:rPr>
              <w:t>Levels lower than detect level</w:t>
            </w:r>
          </w:p>
          <w:p w14:paraId="74F826EF" w14:textId="4ACB9B12" w:rsidR="00615DEC" w:rsidRPr="00224E9C" w:rsidRDefault="00615DEC" w:rsidP="002B3E4A">
            <w:pPr>
              <w:rPr>
                <w:sz w:val="16"/>
                <w:szCs w:val="16"/>
              </w:rPr>
            </w:pPr>
          </w:p>
        </w:tc>
        <w:tc>
          <w:tcPr>
            <w:tcW w:w="899" w:type="dxa"/>
            <w:hideMark/>
          </w:tcPr>
          <w:p w14:paraId="6EFAA46B" w14:textId="77777777" w:rsidR="00615DEC" w:rsidRPr="00224E9C" w:rsidRDefault="00615DEC" w:rsidP="002B3E4A">
            <w:pPr>
              <w:rPr>
                <w:sz w:val="16"/>
                <w:szCs w:val="16"/>
              </w:rPr>
            </w:pPr>
            <w:r w:rsidRPr="00224E9C">
              <w:rPr>
                <w:sz w:val="16"/>
                <w:szCs w:val="16"/>
              </w:rPr>
              <w:t xml:space="preserve">0 - 0 </w:t>
            </w:r>
          </w:p>
        </w:tc>
        <w:tc>
          <w:tcPr>
            <w:tcW w:w="691" w:type="dxa"/>
            <w:noWrap/>
            <w:hideMark/>
          </w:tcPr>
          <w:p w14:paraId="208297FB" w14:textId="77777777" w:rsidR="00615DEC" w:rsidRPr="00224E9C" w:rsidRDefault="00615DEC" w:rsidP="002B3E4A">
            <w:pPr>
              <w:rPr>
                <w:sz w:val="16"/>
                <w:szCs w:val="16"/>
              </w:rPr>
            </w:pPr>
            <w:r w:rsidRPr="00224E9C">
              <w:rPr>
                <w:sz w:val="16"/>
                <w:szCs w:val="16"/>
              </w:rPr>
              <w:t>0</w:t>
            </w:r>
          </w:p>
        </w:tc>
        <w:tc>
          <w:tcPr>
            <w:tcW w:w="565" w:type="dxa"/>
            <w:noWrap/>
            <w:hideMark/>
          </w:tcPr>
          <w:p w14:paraId="4D0D3C71" w14:textId="77777777" w:rsidR="00615DEC" w:rsidRPr="00224E9C" w:rsidRDefault="00615DEC" w:rsidP="002B3E4A">
            <w:pPr>
              <w:rPr>
                <w:sz w:val="16"/>
                <w:szCs w:val="16"/>
              </w:rPr>
            </w:pPr>
            <w:r w:rsidRPr="00224E9C">
              <w:rPr>
                <w:sz w:val="16"/>
                <w:szCs w:val="16"/>
              </w:rPr>
              <w:t>3</w:t>
            </w:r>
          </w:p>
        </w:tc>
        <w:tc>
          <w:tcPr>
            <w:tcW w:w="618" w:type="dxa"/>
            <w:noWrap/>
            <w:hideMark/>
          </w:tcPr>
          <w:p w14:paraId="0FD4A71A" w14:textId="77777777" w:rsidR="00615DEC" w:rsidRPr="00224E9C" w:rsidRDefault="00615DEC" w:rsidP="002B3E4A">
            <w:pPr>
              <w:rPr>
                <w:sz w:val="16"/>
                <w:szCs w:val="16"/>
              </w:rPr>
            </w:pPr>
            <w:r w:rsidRPr="00224E9C">
              <w:rPr>
                <w:sz w:val="16"/>
                <w:szCs w:val="16"/>
              </w:rPr>
              <w:t>ppb</w:t>
            </w:r>
          </w:p>
        </w:tc>
        <w:tc>
          <w:tcPr>
            <w:tcW w:w="898" w:type="dxa"/>
            <w:hideMark/>
          </w:tcPr>
          <w:p w14:paraId="6C1B4112" w14:textId="77777777" w:rsidR="00615DEC" w:rsidRPr="00224E9C" w:rsidRDefault="00615DEC" w:rsidP="002B3E4A">
            <w:pPr>
              <w:rPr>
                <w:sz w:val="16"/>
                <w:szCs w:val="16"/>
              </w:rPr>
            </w:pPr>
            <w:r w:rsidRPr="00224E9C">
              <w:rPr>
                <w:sz w:val="16"/>
                <w:szCs w:val="16"/>
              </w:rPr>
              <w:t>No</w:t>
            </w:r>
          </w:p>
        </w:tc>
        <w:tc>
          <w:tcPr>
            <w:tcW w:w="2850" w:type="dxa"/>
            <w:hideMark/>
          </w:tcPr>
          <w:p w14:paraId="6C9C4B51" w14:textId="77777777" w:rsidR="00615DEC" w:rsidRPr="00224E9C" w:rsidRDefault="00615DEC" w:rsidP="002B3E4A">
            <w:pPr>
              <w:rPr>
                <w:sz w:val="16"/>
                <w:szCs w:val="16"/>
              </w:rPr>
            </w:pPr>
            <w:r w:rsidRPr="00224E9C">
              <w:rPr>
                <w:sz w:val="16"/>
                <w:szCs w:val="16"/>
              </w:rPr>
              <w:t>Runoff / leaching from insecticide used on cotton and cattle.</w:t>
            </w:r>
          </w:p>
        </w:tc>
      </w:tr>
    </w:tbl>
    <w:p w14:paraId="4AAE87D4" w14:textId="77777777" w:rsidR="00122169" w:rsidRDefault="00122169"/>
    <w:tbl>
      <w:tblPr>
        <w:tblStyle w:val="TableGrid"/>
        <w:tblpPr w:leftFromText="180" w:rightFromText="180" w:vertAnchor="text" w:horzAnchor="margin" w:tblpXSpec="center" w:tblpY="-1439"/>
        <w:tblW w:w="11209" w:type="dxa"/>
        <w:tblLook w:val="04A0" w:firstRow="1" w:lastRow="0" w:firstColumn="1" w:lastColumn="0" w:noHBand="0" w:noVBand="1"/>
      </w:tblPr>
      <w:tblGrid>
        <w:gridCol w:w="2155"/>
        <w:gridCol w:w="1225"/>
        <w:gridCol w:w="1308"/>
        <w:gridCol w:w="899"/>
        <w:gridCol w:w="691"/>
        <w:gridCol w:w="565"/>
        <w:gridCol w:w="618"/>
        <w:gridCol w:w="898"/>
        <w:gridCol w:w="2850"/>
      </w:tblGrid>
      <w:tr w:rsidR="002B3E4A" w:rsidRPr="00224E9C" w14:paraId="1B0F0FB5" w14:textId="77777777" w:rsidTr="00F827E2">
        <w:trPr>
          <w:trHeight w:val="350"/>
        </w:trPr>
        <w:tc>
          <w:tcPr>
            <w:tcW w:w="11209" w:type="dxa"/>
            <w:gridSpan w:val="9"/>
          </w:tcPr>
          <w:p w14:paraId="70FC5328" w14:textId="77777777" w:rsidR="002B3E4A" w:rsidRPr="00224E9C" w:rsidRDefault="002B3E4A" w:rsidP="00151662">
            <w:pPr>
              <w:spacing w:after="0" w:line="240" w:lineRule="auto"/>
              <w:jc w:val="center"/>
              <w:rPr>
                <w:rFonts w:eastAsia="Times New Roman" w:cstheme="minorHAnsi"/>
                <w:b/>
                <w:bCs/>
                <w:sz w:val="16"/>
                <w:szCs w:val="16"/>
              </w:rPr>
            </w:pPr>
          </w:p>
        </w:tc>
      </w:tr>
      <w:tr w:rsidR="00615DEC" w:rsidRPr="00224E9C" w14:paraId="64FDA2B9" w14:textId="77777777" w:rsidTr="00224E9C">
        <w:trPr>
          <w:trHeight w:val="20"/>
        </w:trPr>
        <w:tc>
          <w:tcPr>
            <w:tcW w:w="2155" w:type="dxa"/>
            <w:hideMark/>
          </w:tcPr>
          <w:p w14:paraId="4DF60794"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Volatile Organic Contaminants</w:t>
            </w:r>
          </w:p>
        </w:tc>
        <w:tc>
          <w:tcPr>
            <w:tcW w:w="1225" w:type="dxa"/>
            <w:hideMark/>
          </w:tcPr>
          <w:p w14:paraId="728D9E37"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Collection Date</w:t>
            </w:r>
          </w:p>
        </w:tc>
        <w:tc>
          <w:tcPr>
            <w:tcW w:w="1308" w:type="dxa"/>
            <w:hideMark/>
          </w:tcPr>
          <w:p w14:paraId="3DFBA1EF"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Highest Level Detected</w:t>
            </w:r>
          </w:p>
        </w:tc>
        <w:tc>
          <w:tcPr>
            <w:tcW w:w="899" w:type="dxa"/>
            <w:hideMark/>
          </w:tcPr>
          <w:p w14:paraId="798034B3"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Range of Levels Detected</w:t>
            </w:r>
          </w:p>
        </w:tc>
        <w:tc>
          <w:tcPr>
            <w:tcW w:w="691" w:type="dxa"/>
            <w:hideMark/>
          </w:tcPr>
          <w:p w14:paraId="46729FED"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MCLG</w:t>
            </w:r>
          </w:p>
        </w:tc>
        <w:tc>
          <w:tcPr>
            <w:tcW w:w="565" w:type="dxa"/>
            <w:hideMark/>
          </w:tcPr>
          <w:p w14:paraId="366E2C54"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MCL</w:t>
            </w:r>
          </w:p>
        </w:tc>
        <w:tc>
          <w:tcPr>
            <w:tcW w:w="618" w:type="dxa"/>
            <w:hideMark/>
          </w:tcPr>
          <w:p w14:paraId="3BA75534"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Units</w:t>
            </w:r>
          </w:p>
        </w:tc>
        <w:tc>
          <w:tcPr>
            <w:tcW w:w="898" w:type="dxa"/>
            <w:hideMark/>
          </w:tcPr>
          <w:p w14:paraId="1D7C78B2"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Violation</w:t>
            </w:r>
          </w:p>
        </w:tc>
        <w:tc>
          <w:tcPr>
            <w:tcW w:w="2850" w:type="dxa"/>
            <w:hideMark/>
          </w:tcPr>
          <w:p w14:paraId="4B2EFF1C" w14:textId="77777777" w:rsidR="00615DEC" w:rsidRPr="00224E9C" w:rsidRDefault="00615DEC" w:rsidP="00151662">
            <w:pPr>
              <w:spacing w:after="0" w:line="240" w:lineRule="auto"/>
              <w:jc w:val="center"/>
              <w:rPr>
                <w:rFonts w:eastAsia="Times New Roman" w:cstheme="minorHAnsi"/>
                <w:b/>
                <w:bCs/>
                <w:sz w:val="16"/>
                <w:szCs w:val="16"/>
              </w:rPr>
            </w:pPr>
            <w:r w:rsidRPr="00224E9C">
              <w:rPr>
                <w:rFonts w:eastAsia="Times New Roman" w:cstheme="minorHAnsi"/>
                <w:b/>
                <w:bCs/>
                <w:sz w:val="16"/>
                <w:szCs w:val="16"/>
              </w:rPr>
              <w:t>Likely Source of Contamination</w:t>
            </w:r>
          </w:p>
        </w:tc>
      </w:tr>
      <w:tr w:rsidR="00615DEC" w:rsidRPr="00224E9C" w14:paraId="595B3463" w14:textId="77777777" w:rsidTr="00224E9C">
        <w:trPr>
          <w:trHeight w:val="20"/>
        </w:trPr>
        <w:tc>
          <w:tcPr>
            <w:tcW w:w="2155" w:type="dxa"/>
            <w:hideMark/>
          </w:tcPr>
          <w:p w14:paraId="71586CF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 1, 1 - Trichloroethane</w:t>
            </w:r>
          </w:p>
        </w:tc>
        <w:tc>
          <w:tcPr>
            <w:tcW w:w="1225" w:type="dxa"/>
            <w:noWrap/>
            <w:hideMark/>
          </w:tcPr>
          <w:p w14:paraId="6859572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46719D7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0FB34C8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6C8ABC0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200</w:t>
            </w:r>
          </w:p>
        </w:tc>
        <w:tc>
          <w:tcPr>
            <w:tcW w:w="565" w:type="dxa"/>
            <w:noWrap/>
            <w:hideMark/>
          </w:tcPr>
          <w:p w14:paraId="215BC66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200</w:t>
            </w:r>
          </w:p>
        </w:tc>
        <w:tc>
          <w:tcPr>
            <w:tcW w:w="618" w:type="dxa"/>
            <w:noWrap/>
            <w:hideMark/>
          </w:tcPr>
          <w:p w14:paraId="58D785C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5F34291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6F1A271B"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metal degreasing sites and other factories.</w:t>
            </w:r>
          </w:p>
        </w:tc>
      </w:tr>
      <w:tr w:rsidR="00615DEC" w:rsidRPr="00224E9C" w14:paraId="0B0788DB" w14:textId="77777777" w:rsidTr="00224E9C">
        <w:trPr>
          <w:trHeight w:val="20"/>
        </w:trPr>
        <w:tc>
          <w:tcPr>
            <w:tcW w:w="2155" w:type="dxa"/>
            <w:hideMark/>
          </w:tcPr>
          <w:p w14:paraId="1AF5A44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 1, 2 - Trichloroethane</w:t>
            </w:r>
          </w:p>
        </w:tc>
        <w:tc>
          <w:tcPr>
            <w:tcW w:w="1225" w:type="dxa"/>
            <w:noWrap/>
            <w:hideMark/>
          </w:tcPr>
          <w:p w14:paraId="5CAC7B0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5FF9AF8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08D0FB3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5442F10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3</w:t>
            </w:r>
          </w:p>
        </w:tc>
        <w:tc>
          <w:tcPr>
            <w:tcW w:w="565" w:type="dxa"/>
            <w:noWrap/>
            <w:hideMark/>
          </w:tcPr>
          <w:p w14:paraId="2726922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0DC0F95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3F2A7A6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5BA60480"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0FF7AFB4" w14:textId="77777777" w:rsidTr="00224E9C">
        <w:trPr>
          <w:trHeight w:val="20"/>
        </w:trPr>
        <w:tc>
          <w:tcPr>
            <w:tcW w:w="2155" w:type="dxa"/>
            <w:hideMark/>
          </w:tcPr>
          <w:p w14:paraId="3B19F1A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 1 - Dichloroethylene</w:t>
            </w:r>
          </w:p>
        </w:tc>
        <w:tc>
          <w:tcPr>
            <w:tcW w:w="1225" w:type="dxa"/>
            <w:noWrap/>
            <w:hideMark/>
          </w:tcPr>
          <w:p w14:paraId="6D597BE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1CF3F32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55C4516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67747AC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w:t>
            </w:r>
          </w:p>
        </w:tc>
        <w:tc>
          <w:tcPr>
            <w:tcW w:w="565" w:type="dxa"/>
            <w:noWrap/>
            <w:hideMark/>
          </w:tcPr>
          <w:p w14:paraId="7A97A06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w:t>
            </w:r>
          </w:p>
        </w:tc>
        <w:tc>
          <w:tcPr>
            <w:tcW w:w="618" w:type="dxa"/>
            <w:noWrap/>
            <w:hideMark/>
          </w:tcPr>
          <w:p w14:paraId="25F257E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5D231EB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275F5975"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32136F2D" w14:textId="77777777" w:rsidTr="00224E9C">
        <w:trPr>
          <w:trHeight w:val="20"/>
        </w:trPr>
        <w:tc>
          <w:tcPr>
            <w:tcW w:w="2155" w:type="dxa"/>
            <w:hideMark/>
          </w:tcPr>
          <w:p w14:paraId="2C1C49D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 2, 4 - Trichlorobenzene</w:t>
            </w:r>
          </w:p>
        </w:tc>
        <w:tc>
          <w:tcPr>
            <w:tcW w:w="1225" w:type="dxa"/>
            <w:noWrap/>
            <w:hideMark/>
          </w:tcPr>
          <w:p w14:paraId="5449481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1A609BA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073F95E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2D66A90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70</w:t>
            </w:r>
          </w:p>
        </w:tc>
        <w:tc>
          <w:tcPr>
            <w:tcW w:w="565" w:type="dxa"/>
            <w:noWrap/>
            <w:hideMark/>
          </w:tcPr>
          <w:p w14:paraId="566EE01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70</w:t>
            </w:r>
          </w:p>
        </w:tc>
        <w:tc>
          <w:tcPr>
            <w:tcW w:w="618" w:type="dxa"/>
            <w:noWrap/>
            <w:hideMark/>
          </w:tcPr>
          <w:p w14:paraId="7697797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2C1BC36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4023A23A"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textile-finishing factories.</w:t>
            </w:r>
          </w:p>
        </w:tc>
      </w:tr>
      <w:tr w:rsidR="00615DEC" w:rsidRPr="00224E9C" w14:paraId="49CC1BA6" w14:textId="77777777" w:rsidTr="00224E9C">
        <w:trPr>
          <w:trHeight w:val="20"/>
        </w:trPr>
        <w:tc>
          <w:tcPr>
            <w:tcW w:w="2155" w:type="dxa"/>
            <w:hideMark/>
          </w:tcPr>
          <w:p w14:paraId="2E9CDE9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 2 - Dichloroethane</w:t>
            </w:r>
          </w:p>
        </w:tc>
        <w:tc>
          <w:tcPr>
            <w:tcW w:w="1225" w:type="dxa"/>
            <w:noWrap/>
            <w:hideMark/>
          </w:tcPr>
          <w:p w14:paraId="531477D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534627E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4576B17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75834AE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48DD082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628EE62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1F1F8D0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1871335C"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0E296D1F" w14:textId="77777777" w:rsidTr="00224E9C">
        <w:trPr>
          <w:trHeight w:val="20"/>
        </w:trPr>
        <w:tc>
          <w:tcPr>
            <w:tcW w:w="2155" w:type="dxa"/>
            <w:hideMark/>
          </w:tcPr>
          <w:p w14:paraId="364D973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1, 2 - </w:t>
            </w:r>
            <w:proofErr w:type="spellStart"/>
            <w:r w:rsidRPr="00224E9C">
              <w:rPr>
                <w:rFonts w:eastAsia="Times New Roman" w:cstheme="minorHAnsi"/>
                <w:sz w:val="16"/>
                <w:szCs w:val="16"/>
              </w:rPr>
              <w:t>Dichloropropane</w:t>
            </w:r>
            <w:proofErr w:type="spellEnd"/>
          </w:p>
        </w:tc>
        <w:tc>
          <w:tcPr>
            <w:tcW w:w="1225" w:type="dxa"/>
            <w:noWrap/>
            <w:hideMark/>
          </w:tcPr>
          <w:p w14:paraId="59AF89C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3E464F5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2A5FB77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350D524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5B1A3AA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184999E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5AA1D5F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0D9AFEB0"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259942FC" w14:textId="77777777" w:rsidTr="00224E9C">
        <w:trPr>
          <w:trHeight w:val="20"/>
        </w:trPr>
        <w:tc>
          <w:tcPr>
            <w:tcW w:w="2155" w:type="dxa"/>
            <w:hideMark/>
          </w:tcPr>
          <w:p w14:paraId="664C072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Benzene</w:t>
            </w:r>
          </w:p>
        </w:tc>
        <w:tc>
          <w:tcPr>
            <w:tcW w:w="1225" w:type="dxa"/>
            <w:noWrap/>
            <w:hideMark/>
          </w:tcPr>
          <w:p w14:paraId="0DBBCC5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789B2FF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748D364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686850A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04EC0C0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6E96938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21A68F3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0DD0FD7C"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factories; leaching from gas storage tanks and landfills.</w:t>
            </w:r>
          </w:p>
        </w:tc>
      </w:tr>
      <w:tr w:rsidR="00615DEC" w:rsidRPr="00224E9C" w14:paraId="0A62BE41" w14:textId="77777777" w:rsidTr="00224E9C">
        <w:trPr>
          <w:trHeight w:val="20"/>
        </w:trPr>
        <w:tc>
          <w:tcPr>
            <w:tcW w:w="2155" w:type="dxa"/>
            <w:hideMark/>
          </w:tcPr>
          <w:p w14:paraId="03AB753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Carbon Tetrachloride</w:t>
            </w:r>
          </w:p>
        </w:tc>
        <w:tc>
          <w:tcPr>
            <w:tcW w:w="1225" w:type="dxa"/>
            <w:noWrap/>
            <w:hideMark/>
          </w:tcPr>
          <w:p w14:paraId="63BCBD9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5AC2E27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0176AC1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40B41B4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5886A25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400E05F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7506ECC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25B77726"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chemical plants and other industrial activities.</w:t>
            </w:r>
          </w:p>
        </w:tc>
      </w:tr>
      <w:tr w:rsidR="00615DEC" w:rsidRPr="00224E9C" w14:paraId="3C96B276" w14:textId="77777777" w:rsidTr="00224E9C">
        <w:trPr>
          <w:trHeight w:val="20"/>
        </w:trPr>
        <w:tc>
          <w:tcPr>
            <w:tcW w:w="2155" w:type="dxa"/>
            <w:hideMark/>
          </w:tcPr>
          <w:p w14:paraId="63DFE4B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Chlorobenzene</w:t>
            </w:r>
          </w:p>
        </w:tc>
        <w:tc>
          <w:tcPr>
            <w:tcW w:w="1225" w:type="dxa"/>
            <w:noWrap/>
            <w:hideMark/>
          </w:tcPr>
          <w:p w14:paraId="1F57099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6916D08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2B4A7E2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63D626A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565" w:type="dxa"/>
            <w:noWrap/>
            <w:hideMark/>
          </w:tcPr>
          <w:p w14:paraId="299502D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618" w:type="dxa"/>
            <w:noWrap/>
            <w:hideMark/>
          </w:tcPr>
          <w:p w14:paraId="549B0B2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5B08E76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7FA37399"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chemical and agricultural chemical factories.</w:t>
            </w:r>
          </w:p>
        </w:tc>
      </w:tr>
      <w:tr w:rsidR="00615DEC" w:rsidRPr="00224E9C" w14:paraId="214DCF03" w14:textId="77777777" w:rsidTr="00224E9C">
        <w:trPr>
          <w:trHeight w:val="20"/>
        </w:trPr>
        <w:tc>
          <w:tcPr>
            <w:tcW w:w="2155" w:type="dxa"/>
            <w:hideMark/>
          </w:tcPr>
          <w:p w14:paraId="7C4938B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Dichloromethane</w:t>
            </w:r>
          </w:p>
        </w:tc>
        <w:tc>
          <w:tcPr>
            <w:tcW w:w="1225" w:type="dxa"/>
            <w:noWrap/>
            <w:hideMark/>
          </w:tcPr>
          <w:p w14:paraId="2011111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49C9156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4246711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236DA8C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40F05B7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5FF2C70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7FC9C0E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79FAB063"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pharmaceutical and chemical factories.</w:t>
            </w:r>
          </w:p>
        </w:tc>
      </w:tr>
      <w:tr w:rsidR="00615DEC" w:rsidRPr="00224E9C" w14:paraId="6FC7F6D3" w14:textId="77777777" w:rsidTr="00224E9C">
        <w:trPr>
          <w:trHeight w:val="20"/>
        </w:trPr>
        <w:tc>
          <w:tcPr>
            <w:tcW w:w="2155" w:type="dxa"/>
            <w:hideMark/>
          </w:tcPr>
          <w:p w14:paraId="410B621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Ethylbenzene</w:t>
            </w:r>
          </w:p>
        </w:tc>
        <w:tc>
          <w:tcPr>
            <w:tcW w:w="1225" w:type="dxa"/>
            <w:noWrap/>
            <w:hideMark/>
          </w:tcPr>
          <w:p w14:paraId="6CBF929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0C68144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0FDDFAA0"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51E48D0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4802917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700</w:t>
            </w:r>
          </w:p>
        </w:tc>
        <w:tc>
          <w:tcPr>
            <w:tcW w:w="618" w:type="dxa"/>
            <w:noWrap/>
            <w:hideMark/>
          </w:tcPr>
          <w:p w14:paraId="2593793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259E1DE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3DEE087A"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petroleum refineries.</w:t>
            </w:r>
          </w:p>
        </w:tc>
      </w:tr>
      <w:tr w:rsidR="00615DEC" w:rsidRPr="00224E9C" w14:paraId="6CECAD11" w14:textId="77777777" w:rsidTr="00224E9C">
        <w:trPr>
          <w:trHeight w:val="20"/>
        </w:trPr>
        <w:tc>
          <w:tcPr>
            <w:tcW w:w="2155" w:type="dxa"/>
            <w:hideMark/>
          </w:tcPr>
          <w:p w14:paraId="6554F9E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Styrene</w:t>
            </w:r>
          </w:p>
        </w:tc>
        <w:tc>
          <w:tcPr>
            <w:tcW w:w="1225" w:type="dxa"/>
            <w:noWrap/>
            <w:hideMark/>
          </w:tcPr>
          <w:p w14:paraId="0805144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45E7A21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62420BF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1AD20B1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565" w:type="dxa"/>
            <w:noWrap/>
            <w:hideMark/>
          </w:tcPr>
          <w:p w14:paraId="0700AE6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618" w:type="dxa"/>
            <w:noWrap/>
            <w:hideMark/>
          </w:tcPr>
          <w:p w14:paraId="402F639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750D285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14D2900B"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rubber and plastic factories; leaching from landfills.</w:t>
            </w:r>
          </w:p>
        </w:tc>
      </w:tr>
      <w:tr w:rsidR="00615DEC" w:rsidRPr="00224E9C" w14:paraId="57C5245B" w14:textId="77777777" w:rsidTr="00224E9C">
        <w:trPr>
          <w:trHeight w:val="20"/>
        </w:trPr>
        <w:tc>
          <w:tcPr>
            <w:tcW w:w="2155" w:type="dxa"/>
            <w:hideMark/>
          </w:tcPr>
          <w:p w14:paraId="4EB8526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Tetrachloroethylene</w:t>
            </w:r>
          </w:p>
        </w:tc>
        <w:tc>
          <w:tcPr>
            <w:tcW w:w="1225" w:type="dxa"/>
            <w:noWrap/>
            <w:hideMark/>
          </w:tcPr>
          <w:p w14:paraId="103ECCC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5442DC70"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240F8EF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03ECE1F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31A49B3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12E35D7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3785082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05959D6D"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factories and dry cleaners.</w:t>
            </w:r>
          </w:p>
        </w:tc>
      </w:tr>
      <w:tr w:rsidR="00615DEC" w:rsidRPr="00224E9C" w14:paraId="6C31BD58" w14:textId="77777777" w:rsidTr="00224E9C">
        <w:trPr>
          <w:trHeight w:val="20"/>
        </w:trPr>
        <w:tc>
          <w:tcPr>
            <w:tcW w:w="2155" w:type="dxa"/>
            <w:hideMark/>
          </w:tcPr>
          <w:p w14:paraId="4110950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Toluene</w:t>
            </w:r>
          </w:p>
        </w:tc>
        <w:tc>
          <w:tcPr>
            <w:tcW w:w="1225" w:type="dxa"/>
            <w:noWrap/>
            <w:hideMark/>
          </w:tcPr>
          <w:p w14:paraId="3431B21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718ADF7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77AAFB3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757569D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w:t>
            </w:r>
          </w:p>
        </w:tc>
        <w:tc>
          <w:tcPr>
            <w:tcW w:w="565" w:type="dxa"/>
            <w:noWrap/>
            <w:hideMark/>
          </w:tcPr>
          <w:p w14:paraId="346A41B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w:t>
            </w:r>
          </w:p>
        </w:tc>
        <w:tc>
          <w:tcPr>
            <w:tcW w:w="618" w:type="dxa"/>
            <w:noWrap/>
            <w:hideMark/>
          </w:tcPr>
          <w:p w14:paraId="6B68A10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ppm</w:t>
            </w:r>
          </w:p>
        </w:tc>
        <w:tc>
          <w:tcPr>
            <w:tcW w:w="898" w:type="dxa"/>
            <w:hideMark/>
          </w:tcPr>
          <w:p w14:paraId="27F6CB0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41D6E591"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petroleum factories.</w:t>
            </w:r>
          </w:p>
        </w:tc>
      </w:tr>
      <w:tr w:rsidR="00615DEC" w:rsidRPr="00224E9C" w14:paraId="05699A1C" w14:textId="77777777" w:rsidTr="00224E9C">
        <w:trPr>
          <w:trHeight w:val="20"/>
        </w:trPr>
        <w:tc>
          <w:tcPr>
            <w:tcW w:w="2155" w:type="dxa"/>
            <w:hideMark/>
          </w:tcPr>
          <w:p w14:paraId="4B39D8B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Trichloroethylene</w:t>
            </w:r>
          </w:p>
        </w:tc>
        <w:tc>
          <w:tcPr>
            <w:tcW w:w="1225" w:type="dxa"/>
            <w:noWrap/>
            <w:hideMark/>
          </w:tcPr>
          <w:p w14:paraId="053BFF8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69C5F0F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69B9622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07F6939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198998A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5</w:t>
            </w:r>
          </w:p>
        </w:tc>
        <w:tc>
          <w:tcPr>
            <w:tcW w:w="618" w:type="dxa"/>
            <w:noWrap/>
            <w:hideMark/>
          </w:tcPr>
          <w:p w14:paraId="4EB2BF8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3A6A44A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19D7C33C"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metal degreasing sites and other factories.</w:t>
            </w:r>
          </w:p>
        </w:tc>
      </w:tr>
      <w:tr w:rsidR="00615DEC" w:rsidRPr="00224E9C" w14:paraId="032314AA" w14:textId="77777777" w:rsidTr="00224E9C">
        <w:trPr>
          <w:trHeight w:val="20"/>
        </w:trPr>
        <w:tc>
          <w:tcPr>
            <w:tcW w:w="2155" w:type="dxa"/>
            <w:hideMark/>
          </w:tcPr>
          <w:p w14:paraId="3F49D85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Vinyl Chloride</w:t>
            </w:r>
          </w:p>
        </w:tc>
        <w:tc>
          <w:tcPr>
            <w:tcW w:w="1225" w:type="dxa"/>
            <w:noWrap/>
            <w:hideMark/>
          </w:tcPr>
          <w:p w14:paraId="0EFCABD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0E58253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6698F3A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14C8B98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0</w:t>
            </w:r>
          </w:p>
        </w:tc>
        <w:tc>
          <w:tcPr>
            <w:tcW w:w="565" w:type="dxa"/>
            <w:noWrap/>
            <w:hideMark/>
          </w:tcPr>
          <w:p w14:paraId="7382DBD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w:t>
            </w:r>
          </w:p>
        </w:tc>
        <w:tc>
          <w:tcPr>
            <w:tcW w:w="618" w:type="dxa"/>
            <w:noWrap/>
            <w:hideMark/>
          </w:tcPr>
          <w:p w14:paraId="7E38B8D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61182C7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776F47D1"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Leaching from PVC piping; discharge from plastics factories.</w:t>
            </w:r>
          </w:p>
        </w:tc>
      </w:tr>
      <w:tr w:rsidR="00615DEC" w:rsidRPr="00224E9C" w14:paraId="407F2A51" w14:textId="77777777" w:rsidTr="00224E9C">
        <w:trPr>
          <w:trHeight w:val="20"/>
        </w:trPr>
        <w:tc>
          <w:tcPr>
            <w:tcW w:w="2155" w:type="dxa"/>
            <w:hideMark/>
          </w:tcPr>
          <w:p w14:paraId="73DC7B6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Xylenes</w:t>
            </w:r>
          </w:p>
        </w:tc>
        <w:tc>
          <w:tcPr>
            <w:tcW w:w="1225" w:type="dxa"/>
            <w:noWrap/>
            <w:hideMark/>
          </w:tcPr>
          <w:p w14:paraId="6C77CAE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4AAF193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3A66459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0088951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w:t>
            </w:r>
          </w:p>
        </w:tc>
        <w:tc>
          <w:tcPr>
            <w:tcW w:w="565" w:type="dxa"/>
            <w:noWrap/>
            <w:hideMark/>
          </w:tcPr>
          <w:p w14:paraId="12CB4D2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w:t>
            </w:r>
          </w:p>
        </w:tc>
        <w:tc>
          <w:tcPr>
            <w:tcW w:w="618" w:type="dxa"/>
            <w:noWrap/>
            <w:hideMark/>
          </w:tcPr>
          <w:p w14:paraId="1C5C59F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ppm</w:t>
            </w:r>
          </w:p>
        </w:tc>
        <w:tc>
          <w:tcPr>
            <w:tcW w:w="898" w:type="dxa"/>
            <w:hideMark/>
          </w:tcPr>
          <w:p w14:paraId="1DF43AED"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3D855E4B"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petroleum factories; discharge from chemical factories.</w:t>
            </w:r>
          </w:p>
        </w:tc>
      </w:tr>
      <w:tr w:rsidR="00615DEC" w:rsidRPr="00224E9C" w14:paraId="1A5037CD" w14:textId="77777777" w:rsidTr="00224E9C">
        <w:trPr>
          <w:trHeight w:val="20"/>
        </w:trPr>
        <w:tc>
          <w:tcPr>
            <w:tcW w:w="2155" w:type="dxa"/>
            <w:hideMark/>
          </w:tcPr>
          <w:p w14:paraId="6987371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cis - 1, 2 - Dichloroethylene</w:t>
            </w:r>
          </w:p>
        </w:tc>
        <w:tc>
          <w:tcPr>
            <w:tcW w:w="1225" w:type="dxa"/>
            <w:noWrap/>
            <w:hideMark/>
          </w:tcPr>
          <w:p w14:paraId="0359937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1E7B572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7CCC71D3"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4A379DF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70</w:t>
            </w:r>
          </w:p>
        </w:tc>
        <w:tc>
          <w:tcPr>
            <w:tcW w:w="565" w:type="dxa"/>
            <w:noWrap/>
            <w:hideMark/>
          </w:tcPr>
          <w:p w14:paraId="52B4FA4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70</w:t>
            </w:r>
          </w:p>
        </w:tc>
        <w:tc>
          <w:tcPr>
            <w:tcW w:w="618" w:type="dxa"/>
            <w:noWrap/>
            <w:hideMark/>
          </w:tcPr>
          <w:p w14:paraId="03F364C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2B6E8D26"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4B29B6A2"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7CB5E7BD" w14:textId="77777777" w:rsidTr="00224E9C">
        <w:trPr>
          <w:trHeight w:val="20"/>
        </w:trPr>
        <w:tc>
          <w:tcPr>
            <w:tcW w:w="2155" w:type="dxa"/>
            <w:hideMark/>
          </w:tcPr>
          <w:p w14:paraId="127969E0"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o - Dichlorobenzene</w:t>
            </w:r>
          </w:p>
        </w:tc>
        <w:tc>
          <w:tcPr>
            <w:tcW w:w="1225" w:type="dxa"/>
            <w:noWrap/>
            <w:hideMark/>
          </w:tcPr>
          <w:p w14:paraId="56DF64E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532EEA6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49E34E41"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303DEF7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600</w:t>
            </w:r>
          </w:p>
        </w:tc>
        <w:tc>
          <w:tcPr>
            <w:tcW w:w="565" w:type="dxa"/>
            <w:noWrap/>
            <w:hideMark/>
          </w:tcPr>
          <w:p w14:paraId="5318E95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600</w:t>
            </w:r>
          </w:p>
        </w:tc>
        <w:tc>
          <w:tcPr>
            <w:tcW w:w="618" w:type="dxa"/>
            <w:noWrap/>
            <w:hideMark/>
          </w:tcPr>
          <w:p w14:paraId="7DBBCBF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288DF45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68E38D70"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0D1E5C4A" w14:textId="77777777" w:rsidTr="00224E9C">
        <w:trPr>
          <w:trHeight w:val="20"/>
        </w:trPr>
        <w:tc>
          <w:tcPr>
            <w:tcW w:w="2155" w:type="dxa"/>
            <w:hideMark/>
          </w:tcPr>
          <w:p w14:paraId="698826A2"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 - Dichlorobenzene</w:t>
            </w:r>
          </w:p>
        </w:tc>
        <w:tc>
          <w:tcPr>
            <w:tcW w:w="1225" w:type="dxa"/>
            <w:noWrap/>
            <w:hideMark/>
          </w:tcPr>
          <w:p w14:paraId="273F0120"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371AEE2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1F2F63F4"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781A3EEF"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75</w:t>
            </w:r>
          </w:p>
        </w:tc>
        <w:tc>
          <w:tcPr>
            <w:tcW w:w="565" w:type="dxa"/>
            <w:noWrap/>
            <w:hideMark/>
          </w:tcPr>
          <w:p w14:paraId="21ED58F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75</w:t>
            </w:r>
          </w:p>
        </w:tc>
        <w:tc>
          <w:tcPr>
            <w:tcW w:w="618" w:type="dxa"/>
            <w:noWrap/>
            <w:hideMark/>
          </w:tcPr>
          <w:p w14:paraId="297B35E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76D0AD6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3E98F5E6"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r w:rsidR="00615DEC" w:rsidRPr="00224E9C" w14:paraId="68FC88CF" w14:textId="77777777" w:rsidTr="00224E9C">
        <w:trPr>
          <w:trHeight w:val="20"/>
        </w:trPr>
        <w:tc>
          <w:tcPr>
            <w:tcW w:w="2155" w:type="dxa"/>
            <w:hideMark/>
          </w:tcPr>
          <w:p w14:paraId="60C72D4A"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trans - 1, 2 - </w:t>
            </w:r>
            <w:proofErr w:type="spellStart"/>
            <w:r w:rsidRPr="00224E9C">
              <w:rPr>
                <w:rFonts w:eastAsia="Times New Roman" w:cstheme="minorHAnsi"/>
                <w:sz w:val="16"/>
                <w:szCs w:val="16"/>
              </w:rPr>
              <w:t>Dicholoroethylene</w:t>
            </w:r>
            <w:proofErr w:type="spellEnd"/>
          </w:p>
        </w:tc>
        <w:tc>
          <w:tcPr>
            <w:tcW w:w="1225" w:type="dxa"/>
            <w:noWrap/>
            <w:hideMark/>
          </w:tcPr>
          <w:p w14:paraId="542168BE"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2021</w:t>
            </w:r>
          </w:p>
        </w:tc>
        <w:tc>
          <w:tcPr>
            <w:tcW w:w="1308" w:type="dxa"/>
            <w:hideMark/>
          </w:tcPr>
          <w:p w14:paraId="20BC1A57"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Levels lower than detect level</w:t>
            </w:r>
          </w:p>
        </w:tc>
        <w:tc>
          <w:tcPr>
            <w:tcW w:w="899" w:type="dxa"/>
            <w:hideMark/>
          </w:tcPr>
          <w:p w14:paraId="6B4B42DC"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 xml:space="preserve">0 - 0 </w:t>
            </w:r>
          </w:p>
        </w:tc>
        <w:tc>
          <w:tcPr>
            <w:tcW w:w="691" w:type="dxa"/>
            <w:noWrap/>
            <w:hideMark/>
          </w:tcPr>
          <w:p w14:paraId="4150E829"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565" w:type="dxa"/>
            <w:noWrap/>
            <w:hideMark/>
          </w:tcPr>
          <w:p w14:paraId="57E738A5"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100</w:t>
            </w:r>
          </w:p>
        </w:tc>
        <w:tc>
          <w:tcPr>
            <w:tcW w:w="618" w:type="dxa"/>
            <w:noWrap/>
            <w:hideMark/>
          </w:tcPr>
          <w:p w14:paraId="5C750448"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ppb</w:t>
            </w:r>
          </w:p>
        </w:tc>
        <w:tc>
          <w:tcPr>
            <w:tcW w:w="898" w:type="dxa"/>
            <w:hideMark/>
          </w:tcPr>
          <w:p w14:paraId="10321F0B" w14:textId="77777777" w:rsidR="00615DEC" w:rsidRPr="00224E9C" w:rsidRDefault="00615DEC" w:rsidP="00151662">
            <w:pPr>
              <w:spacing w:after="0" w:line="240" w:lineRule="auto"/>
              <w:jc w:val="center"/>
              <w:rPr>
                <w:rFonts w:eastAsia="Times New Roman" w:cstheme="minorHAnsi"/>
                <w:sz w:val="16"/>
                <w:szCs w:val="16"/>
              </w:rPr>
            </w:pPr>
            <w:r w:rsidRPr="00224E9C">
              <w:rPr>
                <w:rFonts w:eastAsia="Times New Roman" w:cstheme="minorHAnsi"/>
                <w:sz w:val="16"/>
                <w:szCs w:val="16"/>
              </w:rPr>
              <w:t>No</w:t>
            </w:r>
          </w:p>
        </w:tc>
        <w:tc>
          <w:tcPr>
            <w:tcW w:w="2850" w:type="dxa"/>
            <w:hideMark/>
          </w:tcPr>
          <w:p w14:paraId="6DDD9726" w14:textId="77777777" w:rsidR="00615DEC" w:rsidRPr="00224E9C" w:rsidRDefault="00615DEC" w:rsidP="00151662">
            <w:pPr>
              <w:spacing w:after="0" w:line="240" w:lineRule="auto"/>
              <w:rPr>
                <w:rFonts w:eastAsia="Times New Roman" w:cstheme="minorHAnsi"/>
                <w:sz w:val="16"/>
                <w:szCs w:val="16"/>
              </w:rPr>
            </w:pPr>
            <w:r w:rsidRPr="00224E9C">
              <w:rPr>
                <w:rFonts w:eastAsia="Times New Roman" w:cstheme="minorHAnsi"/>
                <w:sz w:val="16"/>
                <w:szCs w:val="16"/>
              </w:rPr>
              <w:t>Discharge from industrial chemical factories.</w:t>
            </w:r>
          </w:p>
        </w:tc>
      </w:tr>
    </w:tbl>
    <w:p w14:paraId="0EFADCEA" w14:textId="6F393643" w:rsidR="00704740" w:rsidRDefault="00704740" w:rsidP="00122169">
      <w:pPr>
        <w:spacing w:line="240" w:lineRule="auto"/>
        <w:rPr>
          <w:rFonts w:cstheme="minorHAnsi"/>
          <w:sz w:val="18"/>
          <w:szCs w:val="18"/>
        </w:rPr>
      </w:pPr>
    </w:p>
    <w:p w14:paraId="00E3A6C0" w14:textId="77777777" w:rsidR="00EF58DF" w:rsidRPr="00547391" w:rsidRDefault="00EF58DF" w:rsidP="00122169">
      <w:pPr>
        <w:spacing w:line="240" w:lineRule="auto"/>
        <w:rPr>
          <w:rFonts w:cstheme="minorHAnsi"/>
          <w:sz w:val="18"/>
          <w:szCs w:val="18"/>
        </w:rPr>
      </w:pPr>
    </w:p>
    <w:tbl>
      <w:tblPr>
        <w:tblStyle w:val="TableGrid"/>
        <w:tblW w:w="11174" w:type="dxa"/>
        <w:tblInd w:w="-905" w:type="dxa"/>
        <w:tblLook w:val="04A0" w:firstRow="1" w:lastRow="0" w:firstColumn="1" w:lastColumn="0" w:noHBand="0" w:noVBand="1"/>
      </w:tblPr>
      <w:tblGrid>
        <w:gridCol w:w="1819"/>
        <w:gridCol w:w="1052"/>
        <w:gridCol w:w="3474"/>
        <w:gridCol w:w="900"/>
        <w:gridCol w:w="1688"/>
        <w:gridCol w:w="2241"/>
      </w:tblGrid>
      <w:tr w:rsidR="00B51005" w:rsidRPr="00B51005" w14:paraId="249974E0" w14:textId="77777777" w:rsidTr="00DD32FA">
        <w:trPr>
          <w:trHeight w:val="70"/>
        </w:trPr>
        <w:tc>
          <w:tcPr>
            <w:tcW w:w="11174" w:type="dxa"/>
            <w:gridSpan w:val="6"/>
            <w:hideMark/>
          </w:tcPr>
          <w:p w14:paraId="6A5D9E94" w14:textId="77777777" w:rsidR="00B51005" w:rsidRPr="00B51005" w:rsidRDefault="00B51005" w:rsidP="00122169">
            <w:pPr>
              <w:spacing w:line="240" w:lineRule="auto"/>
              <w:jc w:val="center"/>
              <w:rPr>
                <w:rFonts w:cstheme="minorHAnsi"/>
                <w:b/>
                <w:bCs/>
                <w:sz w:val="28"/>
                <w:szCs w:val="28"/>
              </w:rPr>
            </w:pPr>
            <w:r w:rsidRPr="00B51005">
              <w:rPr>
                <w:rFonts w:cstheme="minorHAnsi"/>
                <w:b/>
                <w:bCs/>
                <w:sz w:val="28"/>
                <w:szCs w:val="28"/>
              </w:rPr>
              <w:lastRenderedPageBreak/>
              <w:t>Secondary and Other Constituents Not Regulated</w:t>
            </w:r>
          </w:p>
        </w:tc>
      </w:tr>
      <w:tr w:rsidR="00B51005" w:rsidRPr="00B51005" w14:paraId="3AB883D3" w14:textId="77777777" w:rsidTr="00E63904">
        <w:trPr>
          <w:trHeight w:val="443"/>
        </w:trPr>
        <w:tc>
          <w:tcPr>
            <w:tcW w:w="1819" w:type="dxa"/>
            <w:hideMark/>
          </w:tcPr>
          <w:p w14:paraId="0F52D8EF"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Contaminants</w:t>
            </w:r>
          </w:p>
        </w:tc>
        <w:tc>
          <w:tcPr>
            <w:tcW w:w="1052" w:type="dxa"/>
            <w:hideMark/>
          </w:tcPr>
          <w:p w14:paraId="78590F41"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Collection Date</w:t>
            </w:r>
          </w:p>
        </w:tc>
        <w:tc>
          <w:tcPr>
            <w:tcW w:w="3474" w:type="dxa"/>
            <w:hideMark/>
          </w:tcPr>
          <w:p w14:paraId="0BAB26EE"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Highest Level</w:t>
            </w:r>
            <w:r w:rsidRPr="00B51005">
              <w:rPr>
                <w:rFonts w:cstheme="minorHAnsi"/>
                <w:b/>
                <w:bCs/>
                <w:sz w:val="18"/>
                <w:szCs w:val="18"/>
              </w:rPr>
              <w:br/>
              <w:t>Detected</w:t>
            </w:r>
          </w:p>
        </w:tc>
        <w:tc>
          <w:tcPr>
            <w:tcW w:w="900" w:type="dxa"/>
            <w:hideMark/>
          </w:tcPr>
          <w:p w14:paraId="400124BE"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Range of Levels Detected</w:t>
            </w:r>
          </w:p>
        </w:tc>
        <w:tc>
          <w:tcPr>
            <w:tcW w:w="1688" w:type="dxa"/>
            <w:hideMark/>
          </w:tcPr>
          <w:p w14:paraId="06EB7447"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Units</w:t>
            </w:r>
          </w:p>
        </w:tc>
        <w:tc>
          <w:tcPr>
            <w:tcW w:w="2240" w:type="dxa"/>
            <w:hideMark/>
          </w:tcPr>
          <w:p w14:paraId="11D886D0" w14:textId="77777777" w:rsidR="00B51005" w:rsidRPr="00B51005" w:rsidRDefault="00B51005" w:rsidP="00122169">
            <w:pPr>
              <w:spacing w:line="240" w:lineRule="auto"/>
              <w:rPr>
                <w:rFonts w:cstheme="minorHAnsi"/>
                <w:b/>
                <w:bCs/>
                <w:sz w:val="18"/>
                <w:szCs w:val="18"/>
              </w:rPr>
            </w:pPr>
            <w:r w:rsidRPr="00B51005">
              <w:rPr>
                <w:rFonts w:cstheme="minorHAnsi"/>
                <w:b/>
                <w:bCs/>
                <w:sz w:val="18"/>
                <w:szCs w:val="18"/>
              </w:rPr>
              <w:t>Likely Source of Contamination</w:t>
            </w:r>
          </w:p>
        </w:tc>
      </w:tr>
      <w:tr w:rsidR="00B51005" w:rsidRPr="00B51005" w14:paraId="2D11BFB0" w14:textId="77777777" w:rsidTr="00E63904">
        <w:trPr>
          <w:trHeight w:val="228"/>
        </w:trPr>
        <w:tc>
          <w:tcPr>
            <w:tcW w:w="1819" w:type="dxa"/>
            <w:hideMark/>
          </w:tcPr>
          <w:p w14:paraId="53A5FA36" w14:textId="77777777" w:rsidR="00B51005" w:rsidRPr="00B51005" w:rsidRDefault="00B51005" w:rsidP="00122169">
            <w:pPr>
              <w:spacing w:line="240" w:lineRule="auto"/>
              <w:rPr>
                <w:rFonts w:cstheme="minorHAnsi"/>
                <w:sz w:val="18"/>
                <w:szCs w:val="18"/>
              </w:rPr>
            </w:pPr>
            <w:r w:rsidRPr="00B51005">
              <w:rPr>
                <w:rFonts w:cstheme="minorHAnsi"/>
                <w:sz w:val="18"/>
                <w:szCs w:val="18"/>
              </w:rPr>
              <w:t>Aluminum</w:t>
            </w:r>
          </w:p>
        </w:tc>
        <w:tc>
          <w:tcPr>
            <w:tcW w:w="1052" w:type="dxa"/>
            <w:noWrap/>
            <w:hideMark/>
          </w:tcPr>
          <w:p w14:paraId="217CCB2D"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4B8B43DB" w14:textId="77777777" w:rsidR="00B51005" w:rsidRPr="00B51005" w:rsidRDefault="00B51005" w:rsidP="00122169">
            <w:pPr>
              <w:spacing w:line="240" w:lineRule="auto"/>
              <w:rPr>
                <w:rFonts w:cstheme="minorHAnsi"/>
                <w:sz w:val="18"/>
                <w:szCs w:val="18"/>
              </w:rPr>
            </w:pPr>
            <w:r w:rsidRPr="00B51005">
              <w:rPr>
                <w:rFonts w:cstheme="minorHAnsi"/>
                <w:sz w:val="18"/>
                <w:szCs w:val="18"/>
              </w:rPr>
              <w:t>Levels lower than detect level</w:t>
            </w:r>
          </w:p>
        </w:tc>
        <w:tc>
          <w:tcPr>
            <w:tcW w:w="900" w:type="dxa"/>
            <w:hideMark/>
          </w:tcPr>
          <w:p w14:paraId="38B6FF7A" w14:textId="77777777" w:rsidR="00B51005" w:rsidRPr="00B51005" w:rsidRDefault="00B51005" w:rsidP="00122169">
            <w:pPr>
              <w:spacing w:line="240" w:lineRule="auto"/>
              <w:rPr>
                <w:rFonts w:cstheme="minorHAnsi"/>
                <w:sz w:val="18"/>
                <w:szCs w:val="18"/>
              </w:rPr>
            </w:pPr>
            <w:r w:rsidRPr="00B51005">
              <w:rPr>
                <w:rFonts w:cstheme="minorHAnsi"/>
                <w:sz w:val="18"/>
                <w:szCs w:val="18"/>
              </w:rPr>
              <w:t>0 - 0</w:t>
            </w:r>
          </w:p>
        </w:tc>
        <w:tc>
          <w:tcPr>
            <w:tcW w:w="1688" w:type="dxa"/>
            <w:noWrap/>
            <w:hideMark/>
          </w:tcPr>
          <w:p w14:paraId="5F73B9C5"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75AA9B39" w14:textId="77777777" w:rsidR="00B51005" w:rsidRPr="00B51005" w:rsidRDefault="00B51005" w:rsidP="00122169">
            <w:pPr>
              <w:spacing w:line="240" w:lineRule="auto"/>
              <w:rPr>
                <w:rFonts w:cstheme="minorHAnsi"/>
                <w:sz w:val="16"/>
                <w:szCs w:val="16"/>
              </w:rPr>
            </w:pPr>
            <w:r w:rsidRPr="00B51005">
              <w:rPr>
                <w:rFonts w:cstheme="minorHAnsi"/>
                <w:sz w:val="16"/>
                <w:szCs w:val="16"/>
              </w:rPr>
              <w:t>Erosion of natural deposits.</w:t>
            </w:r>
          </w:p>
        </w:tc>
      </w:tr>
      <w:tr w:rsidR="00B51005" w:rsidRPr="00B51005" w14:paraId="2FCC4997" w14:textId="77777777" w:rsidTr="00E63904">
        <w:trPr>
          <w:trHeight w:val="228"/>
        </w:trPr>
        <w:tc>
          <w:tcPr>
            <w:tcW w:w="1819" w:type="dxa"/>
            <w:hideMark/>
          </w:tcPr>
          <w:p w14:paraId="1CF37EA8" w14:textId="77777777" w:rsidR="00B51005" w:rsidRPr="00B51005" w:rsidRDefault="00B51005" w:rsidP="00122169">
            <w:pPr>
              <w:spacing w:line="240" w:lineRule="auto"/>
              <w:rPr>
                <w:rFonts w:cstheme="minorHAnsi"/>
                <w:sz w:val="18"/>
                <w:szCs w:val="18"/>
              </w:rPr>
            </w:pPr>
            <w:r w:rsidRPr="00B51005">
              <w:rPr>
                <w:rFonts w:cstheme="minorHAnsi"/>
                <w:sz w:val="18"/>
                <w:szCs w:val="18"/>
              </w:rPr>
              <w:t>Calcium</w:t>
            </w:r>
          </w:p>
        </w:tc>
        <w:tc>
          <w:tcPr>
            <w:tcW w:w="1052" w:type="dxa"/>
            <w:noWrap/>
            <w:hideMark/>
          </w:tcPr>
          <w:p w14:paraId="444EC3F4"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1CC04813" w14:textId="77777777" w:rsidR="00B51005" w:rsidRPr="00B51005" w:rsidRDefault="00B51005" w:rsidP="00122169">
            <w:pPr>
              <w:spacing w:line="240" w:lineRule="auto"/>
              <w:rPr>
                <w:rFonts w:cstheme="minorHAnsi"/>
                <w:sz w:val="18"/>
                <w:szCs w:val="18"/>
              </w:rPr>
            </w:pPr>
            <w:r w:rsidRPr="00B51005">
              <w:rPr>
                <w:rFonts w:cstheme="minorHAnsi"/>
                <w:sz w:val="18"/>
                <w:szCs w:val="18"/>
              </w:rPr>
              <w:t>77.5</w:t>
            </w:r>
          </w:p>
        </w:tc>
        <w:tc>
          <w:tcPr>
            <w:tcW w:w="900" w:type="dxa"/>
            <w:hideMark/>
          </w:tcPr>
          <w:p w14:paraId="1799D1FA" w14:textId="77777777" w:rsidR="00B51005" w:rsidRPr="00B51005" w:rsidRDefault="00B51005" w:rsidP="00122169">
            <w:pPr>
              <w:spacing w:line="240" w:lineRule="auto"/>
              <w:rPr>
                <w:rFonts w:cstheme="minorHAnsi"/>
                <w:sz w:val="18"/>
                <w:szCs w:val="18"/>
              </w:rPr>
            </w:pPr>
            <w:r w:rsidRPr="00B51005">
              <w:rPr>
                <w:rFonts w:cstheme="minorHAnsi"/>
                <w:sz w:val="18"/>
                <w:szCs w:val="18"/>
              </w:rPr>
              <w:t>34.5 - 77.5</w:t>
            </w:r>
          </w:p>
        </w:tc>
        <w:tc>
          <w:tcPr>
            <w:tcW w:w="1688" w:type="dxa"/>
            <w:noWrap/>
            <w:hideMark/>
          </w:tcPr>
          <w:p w14:paraId="03192BD5"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77B32CD8" w14:textId="77777777" w:rsidR="00B51005" w:rsidRPr="00B51005" w:rsidRDefault="00B51005" w:rsidP="00122169">
            <w:pPr>
              <w:spacing w:line="240" w:lineRule="auto"/>
              <w:rPr>
                <w:rFonts w:cstheme="minorHAnsi"/>
                <w:sz w:val="16"/>
                <w:szCs w:val="16"/>
              </w:rPr>
            </w:pPr>
            <w:r w:rsidRPr="00B51005">
              <w:rPr>
                <w:rFonts w:cstheme="minorHAnsi"/>
                <w:sz w:val="16"/>
                <w:szCs w:val="16"/>
              </w:rPr>
              <w:t>Abundant naturally occurring element.</w:t>
            </w:r>
          </w:p>
        </w:tc>
      </w:tr>
      <w:tr w:rsidR="00B51005" w:rsidRPr="00B51005" w14:paraId="779B1E77" w14:textId="77777777" w:rsidTr="00721903">
        <w:trPr>
          <w:trHeight w:val="818"/>
        </w:trPr>
        <w:tc>
          <w:tcPr>
            <w:tcW w:w="1819" w:type="dxa"/>
            <w:hideMark/>
          </w:tcPr>
          <w:p w14:paraId="4B2FFEA5" w14:textId="77777777" w:rsidR="00B51005" w:rsidRPr="00B51005" w:rsidRDefault="00B51005" w:rsidP="00122169">
            <w:pPr>
              <w:spacing w:line="240" w:lineRule="auto"/>
              <w:rPr>
                <w:rFonts w:cstheme="minorHAnsi"/>
                <w:sz w:val="18"/>
                <w:szCs w:val="18"/>
              </w:rPr>
            </w:pPr>
            <w:r w:rsidRPr="00B51005">
              <w:rPr>
                <w:rFonts w:cstheme="minorHAnsi"/>
                <w:sz w:val="18"/>
                <w:szCs w:val="18"/>
              </w:rPr>
              <w:t>Chloride</w:t>
            </w:r>
          </w:p>
        </w:tc>
        <w:tc>
          <w:tcPr>
            <w:tcW w:w="1052" w:type="dxa"/>
            <w:noWrap/>
            <w:hideMark/>
          </w:tcPr>
          <w:p w14:paraId="0B48E326"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063EEF2B" w14:textId="77777777" w:rsidR="00B51005" w:rsidRPr="00B51005" w:rsidRDefault="00B51005" w:rsidP="00122169">
            <w:pPr>
              <w:spacing w:line="240" w:lineRule="auto"/>
              <w:rPr>
                <w:rFonts w:cstheme="minorHAnsi"/>
                <w:sz w:val="18"/>
                <w:szCs w:val="18"/>
              </w:rPr>
            </w:pPr>
            <w:r w:rsidRPr="00B51005">
              <w:rPr>
                <w:rFonts w:cstheme="minorHAnsi"/>
                <w:sz w:val="18"/>
                <w:szCs w:val="18"/>
              </w:rPr>
              <w:t>78.9</w:t>
            </w:r>
          </w:p>
        </w:tc>
        <w:tc>
          <w:tcPr>
            <w:tcW w:w="900" w:type="dxa"/>
            <w:hideMark/>
          </w:tcPr>
          <w:p w14:paraId="3769E73D" w14:textId="77777777" w:rsidR="00B51005" w:rsidRPr="00B51005" w:rsidRDefault="00B51005" w:rsidP="00122169">
            <w:pPr>
              <w:spacing w:line="240" w:lineRule="auto"/>
              <w:rPr>
                <w:rFonts w:cstheme="minorHAnsi"/>
                <w:sz w:val="18"/>
                <w:szCs w:val="18"/>
              </w:rPr>
            </w:pPr>
            <w:r w:rsidRPr="00B51005">
              <w:rPr>
                <w:rFonts w:cstheme="minorHAnsi"/>
                <w:sz w:val="18"/>
                <w:szCs w:val="18"/>
              </w:rPr>
              <w:t>4.78 - 78.9</w:t>
            </w:r>
          </w:p>
        </w:tc>
        <w:tc>
          <w:tcPr>
            <w:tcW w:w="1688" w:type="dxa"/>
            <w:noWrap/>
            <w:hideMark/>
          </w:tcPr>
          <w:p w14:paraId="74D8E5D9"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3FF6BC1B" w14:textId="77777777" w:rsidR="00B51005" w:rsidRPr="00B51005" w:rsidRDefault="00B51005" w:rsidP="00122169">
            <w:pPr>
              <w:spacing w:line="240" w:lineRule="auto"/>
              <w:rPr>
                <w:rFonts w:cstheme="minorHAnsi"/>
                <w:sz w:val="16"/>
                <w:szCs w:val="16"/>
              </w:rPr>
            </w:pPr>
            <w:r w:rsidRPr="00B51005">
              <w:rPr>
                <w:rFonts w:cstheme="minorHAnsi"/>
                <w:sz w:val="16"/>
                <w:szCs w:val="16"/>
              </w:rPr>
              <w:t>Abundant naturally occurring element; used in water purification; by-product of oil field activity.</w:t>
            </w:r>
          </w:p>
        </w:tc>
      </w:tr>
      <w:tr w:rsidR="00B51005" w:rsidRPr="00B51005" w14:paraId="781D1385" w14:textId="77777777" w:rsidTr="00122169">
        <w:trPr>
          <w:trHeight w:val="530"/>
        </w:trPr>
        <w:tc>
          <w:tcPr>
            <w:tcW w:w="1819" w:type="dxa"/>
            <w:hideMark/>
          </w:tcPr>
          <w:p w14:paraId="14ECA016" w14:textId="77777777" w:rsidR="00B51005" w:rsidRPr="00B51005" w:rsidRDefault="00B51005" w:rsidP="00122169">
            <w:pPr>
              <w:spacing w:line="240" w:lineRule="auto"/>
              <w:rPr>
                <w:rFonts w:cstheme="minorHAnsi"/>
                <w:sz w:val="18"/>
                <w:szCs w:val="18"/>
              </w:rPr>
            </w:pPr>
            <w:r w:rsidRPr="00B51005">
              <w:rPr>
                <w:rFonts w:cstheme="minorHAnsi"/>
                <w:sz w:val="18"/>
                <w:szCs w:val="18"/>
              </w:rPr>
              <w:t>Iron</w:t>
            </w:r>
          </w:p>
        </w:tc>
        <w:tc>
          <w:tcPr>
            <w:tcW w:w="1052" w:type="dxa"/>
            <w:noWrap/>
            <w:hideMark/>
          </w:tcPr>
          <w:p w14:paraId="54C63259"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52866FAD" w14:textId="77777777" w:rsidR="00B51005" w:rsidRPr="00B51005" w:rsidRDefault="00B51005" w:rsidP="00122169">
            <w:pPr>
              <w:spacing w:line="240" w:lineRule="auto"/>
              <w:rPr>
                <w:rFonts w:cstheme="minorHAnsi"/>
                <w:sz w:val="18"/>
                <w:szCs w:val="18"/>
              </w:rPr>
            </w:pPr>
            <w:r w:rsidRPr="00B51005">
              <w:rPr>
                <w:rFonts w:cstheme="minorHAnsi"/>
                <w:sz w:val="18"/>
                <w:szCs w:val="18"/>
              </w:rPr>
              <w:t>Levels lower than detect level</w:t>
            </w:r>
          </w:p>
        </w:tc>
        <w:tc>
          <w:tcPr>
            <w:tcW w:w="900" w:type="dxa"/>
            <w:hideMark/>
          </w:tcPr>
          <w:p w14:paraId="0A77168B" w14:textId="77777777" w:rsidR="00B51005" w:rsidRPr="00B51005" w:rsidRDefault="00B51005" w:rsidP="00122169">
            <w:pPr>
              <w:spacing w:line="240" w:lineRule="auto"/>
              <w:rPr>
                <w:rFonts w:cstheme="minorHAnsi"/>
                <w:sz w:val="18"/>
                <w:szCs w:val="18"/>
              </w:rPr>
            </w:pPr>
            <w:r w:rsidRPr="00B51005">
              <w:rPr>
                <w:rFonts w:cstheme="minorHAnsi"/>
                <w:sz w:val="18"/>
                <w:szCs w:val="18"/>
              </w:rPr>
              <w:t>0 - 0</w:t>
            </w:r>
          </w:p>
        </w:tc>
        <w:tc>
          <w:tcPr>
            <w:tcW w:w="1688" w:type="dxa"/>
            <w:noWrap/>
            <w:hideMark/>
          </w:tcPr>
          <w:p w14:paraId="15A88C0B"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7E1148A6" w14:textId="77777777" w:rsidR="00B51005" w:rsidRPr="00B51005" w:rsidRDefault="00B51005" w:rsidP="00122169">
            <w:pPr>
              <w:spacing w:line="240" w:lineRule="auto"/>
              <w:rPr>
                <w:rFonts w:cstheme="minorHAnsi"/>
                <w:sz w:val="16"/>
                <w:szCs w:val="16"/>
              </w:rPr>
            </w:pPr>
            <w:r w:rsidRPr="00B51005">
              <w:rPr>
                <w:rFonts w:cstheme="minorHAnsi"/>
                <w:sz w:val="16"/>
                <w:szCs w:val="16"/>
              </w:rPr>
              <w:t>Erosion of natural deposits; iron or steel water delivery equipment or facilities.</w:t>
            </w:r>
          </w:p>
        </w:tc>
      </w:tr>
      <w:tr w:rsidR="00B51005" w:rsidRPr="00B51005" w14:paraId="15820CFC" w14:textId="77777777" w:rsidTr="00E63904">
        <w:trPr>
          <w:trHeight w:val="228"/>
        </w:trPr>
        <w:tc>
          <w:tcPr>
            <w:tcW w:w="1819" w:type="dxa"/>
            <w:hideMark/>
          </w:tcPr>
          <w:p w14:paraId="0E82C20A" w14:textId="77777777" w:rsidR="00B51005" w:rsidRPr="00B51005" w:rsidRDefault="00B51005" w:rsidP="00122169">
            <w:pPr>
              <w:spacing w:line="240" w:lineRule="auto"/>
              <w:rPr>
                <w:rFonts w:cstheme="minorHAnsi"/>
                <w:sz w:val="18"/>
                <w:szCs w:val="18"/>
              </w:rPr>
            </w:pPr>
            <w:r w:rsidRPr="00B51005">
              <w:rPr>
                <w:rFonts w:cstheme="minorHAnsi"/>
                <w:sz w:val="18"/>
                <w:szCs w:val="18"/>
              </w:rPr>
              <w:t>Magnesium</w:t>
            </w:r>
          </w:p>
        </w:tc>
        <w:tc>
          <w:tcPr>
            <w:tcW w:w="1052" w:type="dxa"/>
            <w:noWrap/>
            <w:hideMark/>
          </w:tcPr>
          <w:p w14:paraId="495AC2B0"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39EBB799" w14:textId="77777777" w:rsidR="00B51005" w:rsidRPr="00B51005" w:rsidRDefault="00B51005" w:rsidP="00122169">
            <w:pPr>
              <w:spacing w:line="240" w:lineRule="auto"/>
              <w:rPr>
                <w:rFonts w:cstheme="minorHAnsi"/>
                <w:sz w:val="18"/>
                <w:szCs w:val="18"/>
              </w:rPr>
            </w:pPr>
            <w:r w:rsidRPr="00B51005">
              <w:rPr>
                <w:rFonts w:cstheme="minorHAnsi"/>
                <w:sz w:val="18"/>
                <w:szCs w:val="18"/>
              </w:rPr>
              <w:t>4.43</w:t>
            </w:r>
          </w:p>
        </w:tc>
        <w:tc>
          <w:tcPr>
            <w:tcW w:w="900" w:type="dxa"/>
            <w:hideMark/>
          </w:tcPr>
          <w:p w14:paraId="22EF445F" w14:textId="77777777" w:rsidR="00B51005" w:rsidRPr="00B51005" w:rsidRDefault="00B51005" w:rsidP="00122169">
            <w:pPr>
              <w:spacing w:line="240" w:lineRule="auto"/>
              <w:rPr>
                <w:rFonts w:cstheme="minorHAnsi"/>
                <w:sz w:val="18"/>
                <w:szCs w:val="18"/>
              </w:rPr>
            </w:pPr>
            <w:r w:rsidRPr="00B51005">
              <w:rPr>
                <w:rFonts w:cstheme="minorHAnsi"/>
                <w:sz w:val="18"/>
                <w:szCs w:val="18"/>
              </w:rPr>
              <w:t>3.40 - 4.43</w:t>
            </w:r>
          </w:p>
        </w:tc>
        <w:tc>
          <w:tcPr>
            <w:tcW w:w="1688" w:type="dxa"/>
            <w:noWrap/>
            <w:hideMark/>
          </w:tcPr>
          <w:p w14:paraId="501EB78B"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457430D4" w14:textId="77777777" w:rsidR="00B51005" w:rsidRPr="00B51005" w:rsidRDefault="00B51005" w:rsidP="00122169">
            <w:pPr>
              <w:spacing w:line="240" w:lineRule="auto"/>
              <w:rPr>
                <w:rFonts w:cstheme="minorHAnsi"/>
                <w:sz w:val="16"/>
                <w:szCs w:val="16"/>
              </w:rPr>
            </w:pPr>
            <w:r w:rsidRPr="00B51005">
              <w:rPr>
                <w:rFonts w:cstheme="minorHAnsi"/>
                <w:sz w:val="16"/>
                <w:szCs w:val="16"/>
              </w:rPr>
              <w:t>Abundant naturally occurring element.</w:t>
            </w:r>
          </w:p>
        </w:tc>
      </w:tr>
      <w:tr w:rsidR="00B51005" w:rsidRPr="00B51005" w14:paraId="6C29174A" w14:textId="77777777" w:rsidTr="00E63904">
        <w:trPr>
          <w:trHeight w:val="228"/>
        </w:trPr>
        <w:tc>
          <w:tcPr>
            <w:tcW w:w="1819" w:type="dxa"/>
            <w:hideMark/>
          </w:tcPr>
          <w:p w14:paraId="3938DC77" w14:textId="77777777" w:rsidR="00B51005" w:rsidRPr="00B51005" w:rsidRDefault="00B51005" w:rsidP="00122169">
            <w:pPr>
              <w:spacing w:line="240" w:lineRule="auto"/>
              <w:rPr>
                <w:rFonts w:cstheme="minorHAnsi"/>
                <w:sz w:val="18"/>
                <w:szCs w:val="18"/>
              </w:rPr>
            </w:pPr>
            <w:r w:rsidRPr="00B51005">
              <w:rPr>
                <w:rFonts w:cstheme="minorHAnsi"/>
                <w:sz w:val="18"/>
                <w:szCs w:val="18"/>
              </w:rPr>
              <w:t>Manganese</w:t>
            </w:r>
          </w:p>
        </w:tc>
        <w:tc>
          <w:tcPr>
            <w:tcW w:w="1052" w:type="dxa"/>
            <w:noWrap/>
            <w:hideMark/>
          </w:tcPr>
          <w:p w14:paraId="556E8E8E"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0D5FC8D0" w14:textId="77777777" w:rsidR="00B51005" w:rsidRPr="00B51005" w:rsidRDefault="00B51005" w:rsidP="00122169">
            <w:pPr>
              <w:spacing w:line="240" w:lineRule="auto"/>
              <w:rPr>
                <w:rFonts w:cstheme="minorHAnsi"/>
                <w:sz w:val="18"/>
                <w:szCs w:val="18"/>
              </w:rPr>
            </w:pPr>
            <w:r w:rsidRPr="00B51005">
              <w:rPr>
                <w:rFonts w:cstheme="minorHAnsi"/>
                <w:sz w:val="18"/>
                <w:szCs w:val="18"/>
              </w:rPr>
              <w:t>0.038</w:t>
            </w:r>
          </w:p>
        </w:tc>
        <w:tc>
          <w:tcPr>
            <w:tcW w:w="900" w:type="dxa"/>
            <w:hideMark/>
          </w:tcPr>
          <w:p w14:paraId="2EA78444" w14:textId="77777777" w:rsidR="00B51005" w:rsidRPr="00B51005" w:rsidRDefault="00B51005" w:rsidP="00122169">
            <w:pPr>
              <w:spacing w:line="240" w:lineRule="auto"/>
              <w:rPr>
                <w:rFonts w:cstheme="minorHAnsi"/>
                <w:sz w:val="18"/>
                <w:szCs w:val="18"/>
              </w:rPr>
            </w:pPr>
            <w:r w:rsidRPr="00B51005">
              <w:rPr>
                <w:rFonts w:cstheme="minorHAnsi"/>
                <w:sz w:val="18"/>
                <w:szCs w:val="18"/>
              </w:rPr>
              <w:t>0 - 0.038</w:t>
            </w:r>
          </w:p>
        </w:tc>
        <w:tc>
          <w:tcPr>
            <w:tcW w:w="1688" w:type="dxa"/>
            <w:noWrap/>
            <w:hideMark/>
          </w:tcPr>
          <w:p w14:paraId="6B8A0116"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2858A7C6" w14:textId="77777777" w:rsidR="00B51005" w:rsidRPr="00B51005" w:rsidRDefault="00B51005" w:rsidP="00122169">
            <w:pPr>
              <w:spacing w:line="240" w:lineRule="auto"/>
              <w:rPr>
                <w:rFonts w:cstheme="minorHAnsi"/>
                <w:sz w:val="16"/>
                <w:szCs w:val="16"/>
              </w:rPr>
            </w:pPr>
            <w:r w:rsidRPr="00B51005">
              <w:rPr>
                <w:rFonts w:cstheme="minorHAnsi"/>
                <w:sz w:val="16"/>
                <w:szCs w:val="16"/>
              </w:rPr>
              <w:t>Abundant naturally occurring element.</w:t>
            </w:r>
          </w:p>
        </w:tc>
      </w:tr>
      <w:tr w:rsidR="00B51005" w:rsidRPr="00B51005" w14:paraId="48C61319" w14:textId="77777777" w:rsidTr="00E63904">
        <w:trPr>
          <w:trHeight w:val="228"/>
        </w:trPr>
        <w:tc>
          <w:tcPr>
            <w:tcW w:w="1819" w:type="dxa"/>
            <w:hideMark/>
          </w:tcPr>
          <w:p w14:paraId="7F6F7335" w14:textId="77777777" w:rsidR="00B51005" w:rsidRPr="00B51005" w:rsidRDefault="00B51005" w:rsidP="00122169">
            <w:pPr>
              <w:spacing w:line="240" w:lineRule="auto"/>
              <w:rPr>
                <w:rFonts w:cstheme="minorHAnsi"/>
                <w:sz w:val="18"/>
                <w:szCs w:val="18"/>
              </w:rPr>
            </w:pPr>
            <w:r w:rsidRPr="00B51005">
              <w:rPr>
                <w:rFonts w:cstheme="minorHAnsi"/>
                <w:sz w:val="18"/>
                <w:szCs w:val="18"/>
              </w:rPr>
              <w:t>Nickel</w:t>
            </w:r>
          </w:p>
        </w:tc>
        <w:tc>
          <w:tcPr>
            <w:tcW w:w="1052" w:type="dxa"/>
            <w:noWrap/>
            <w:hideMark/>
          </w:tcPr>
          <w:p w14:paraId="71A3A5DF"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2E1F5253" w14:textId="77777777" w:rsidR="00B51005" w:rsidRPr="00B51005" w:rsidRDefault="00B51005" w:rsidP="00122169">
            <w:pPr>
              <w:spacing w:line="240" w:lineRule="auto"/>
              <w:rPr>
                <w:rFonts w:cstheme="minorHAnsi"/>
                <w:sz w:val="18"/>
                <w:szCs w:val="18"/>
              </w:rPr>
            </w:pPr>
            <w:r w:rsidRPr="00B51005">
              <w:rPr>
                <w:rFonts w:cstheme="minorHAnsi"/>
                <w:sz w:val="18"/>
                <w:szCs w:val="18"/>
              </w:rPr>
              <w:t>0.0060</w:t>
            </w:r>
          </w:p>
        </w:tc>
        <w:tc>
          <w:tcPr>
            <w:tcW w:w="900" w:type="dxa"/>
            <w:hideMark/>
          </w:tcPr>
          <w:p w14:paraId="02A60CCD" w14:textId="77777777" w:rsidR="00B51005" w:rsidRPr="00B51005" w:rsidRDefault="00B51005" w:rsidP="00122169">
            <w:pPr>
              <w:spacing w:line="240" w:lineRule="auto"/>
              <w:rPr>
                <w:rFonts w:cstheme="minorHAnsi"/>
                <w:sz w:val="18"/>
                <w:szCs w:val="18"/>
              </w:rPr>
            </w:pPr>
            <w:r w:rsidRPr="00B51005">
              <w:rPr>
                <w:rFonts w:cstheme="minorHAnsi"/>
                <w:sz w:val="18"/>
                <w:szCs w:val="18"/>
              </w:rPr>
              <w:t>0.004 - 0.006</w:t>
            </w:r>
          </w:p>
        </w:tc>
        <w:tc>
          <w:tcPr>
            <w:tcW w:w="1688" w:type="dxa"/>
            <w:noWrap/>
            <w:hideMark/>
          </w:tcPr>
          <w:p w14:paraId="3745D55D"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0D170FCE" w14:textId="77777777" w:rsidR="00B51005" w:rsidRPr="00B51005" w:rsidRDefault="00B51005" w:rsidP="00122169">
            <w:pPr>
              <w:spacing w:line="240" w:lineRule="auto"/>
              <w:rPr>
                <w:rFonts w:cstheme="minorHAnsi"/>
                <w:sz w:val="16"/>
                <w:szCs w:val="16"/>
              </w:rPr>
            </w:pPr>
            <w:r w:rsidRPr="00B51005">
              <w:rPr>
                <w:rFonts w:cstheme="minorHAnsi"/>
                <w:sz w:val="16"/>
                <w:szCs w:val="16"/>
              </w:rPr>
              <w:t>Erosion of natural deposits.</w:t>
            </w:r>
          </w:p>
        </w:tc>
      </w:tr>
      <w:tr w:rsidR="00B51005" w:rsidRPr="00B51005" w14:paraId="514A2848" w14:textId="77777777" w:rsidTr="00E63904">
        <w:trPr>
          <w:trHeight w:val="228"/>
        </w:trPr>
        <w:tc>
          <w:tcPr>
            <w:tcW w:w="1819" w:type="dxa"/>
            <w:hideMark/>
          </w:tcPr>
          <w:p w14:paraId="71D787F0" w14:textId="77777777" w:rsidR="00B51005" w:rsidRPr="00B51005" w:rsidRDefault="00B51005" w:rsidP="00122169">
            <w:pPr>
              <w:spacing w:line="240" w:lineRule="auto"/>
              <w:rPr>
                <w:rFonts w:cstheme="minorHAnsi"/>
                <w:sz w:val="18"/>
                <w:szCs w:val="18"/>
              </w:rPr>
            </w:pPr>
            <w:r w:rsidRPr="00B51005">
              <w:rPr>
                <w:rFonts w:cstheme="minorHAnsi"/>
                <w:sz w:val="18"/>
                <w:szCs w:val="18"/>
              </w:rPr>
              <w:t>pH</w:t>
            </w:r>
          </w:p>
        </w:tc>
        <w:tc>
          <w:tcPr>
            <w:tcW w:w="1052" w:type="dxa"/>
            <w:noWrap/>
            <w:hideMark/>
          </w:tcPr>
          <w:p w14:paraId="7486E491"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75FB7B8B" w14:textId="77777777" w:rsidR="00B51005" w:rsidRPr="00B51005" w:rsidRDefault="00B51005" w:rsidP="00122169">
            <w:pPr>
              <w:spacing w:line="240" w:lineRule="auto"/>
              <w:rPr>
                <w:rFonts w:cstheme="minorHAnsi"/>
                <w:sz w:val="18"/>
                <w:szCs w:val="18"/>
              </w:rPr>
            </w:pPr>
            <w:r w:rsidRPr="00B51005">
              <w:rPr>
                <w:rFonts w:cstheme="minorHAnsi"/>
                <w:sz w:val="18"/>
                <w:szCs w:val="18"/>
              </w:rPr>
              <w:t>9.12</w:t>
            </w:r>
          </w:p>
        </w:tc>
        <w:tc>
          <w:tcPr>
            <w:tcW w:w="900" w:type="dxa"/>
            <w:hideMark/>
          </w:tcPr>
          <w:p w14:paraId="4BBF80DA" w14:textId="77777777" w:rsidR="00B51005" w:rsidRPr="00B51005" w:rsidRDefault="00B51005" w:rsidP="00122169">
            <w:pPr>
              <w:spacing w:line="240" w:lineRule="auto"/>
              <w:rPr>
                <w:rFonts w:cstheme="minorHAnsi"/>
                <w:sz w:val="18"/>
                <w:szCs w:val="18"/>
              </w:rPr>
            </w:pPr>
            <w:r w:rsidRPr="00B51005">
              <w:rPr>
                <w:rFonts w:cstheme="minorHAnsi"/>
                <w:sz w:val="18"/>
                <w:szCs w:val="18"/>
              </w:rPr>
              <w:t>7.56 - 9.12</w:t>
            </w:r>
          </w:p>
        </w:tc>
        <w:tc>
          <w:tcPr>
            <w:tcW w:w="1688" w:type="dxa"/>
            <w:noWrap/>
            <w:hideMark/>
          </w:tcPr>
          <w:p w14:paraId="0CBF00B1" w14:textId="77777777" w:rsidR="00B51005" w:rsidRPr="00B51005" w:rsidRDefault="00B51005" w:rsidP="00122169">
            <w:pPr>
              <w:spacing w:line="240" w:lineRule="auto"/>
              <w:rPr>
                <w:rFonts w:cstheme="minorHAnsi"/>
                <w:sz w:val="18"/>
                <w:szCs w:val="18"/>
              </w:rPr>
            </w:pPr>
            <w:r w:rsidRPr="00B51005">
              <w:rPr>
                <w:rFonts w:cstheme="minorHAnsi"/>
                <w:sz w:val="18"/>
                <w:szCs w:val="18"/>
              </w:rPr>
              <w:t>units</w:t>
            </w:r>
          </w:p>
        </w:tc>
        <w:tc>
          <w:tcPr>
            <w:tcW w:w="2240" w:type="dxa"/>
            <w:hideMark/>
          </w:tcPr>
          <w:p w14:paraId="168A4372" w14:textId="77777777" w:rsidR="00B51005" w:rsidRPr="00B51005" w:rsidRDefault="00B51005" w:rsidP="00122169">
            <w:pPr>
              <w:spacing w:line="240" w:lineRule="auto"/>
              <w:rPr>
                <w:rFonts w:cstheme="minorHAnsi"/>
                <w:sz w:val="16"/>
                <w:szCs w:val="16"/>
              </w:rPr>
            </w:pPr>
            <w:r w:rsidRPr="00B51005">
              <w:rPr>
                <w:rFonts w:cstheme="minorHAnsi"/>
                <w:sz w:val="16"/>
                <w:szCs w:val="16"/>
              </w:rPr>
              <w:t>Measure of corrosivity of water.</w:t>
            </w:r>
          </w:p>
        </w:tc>
      </w:tr>
      <w:tr w:rsidR="00B51005" w:rsidRPr="00B51005" w14:paraId="31B7CE7F" w14:textId="77777777" w:rsidTr="00E63904">
        <w:trPr>
          <w:trHeight w:val="250"/>
        </w:trPr>
        <w:tc>
          <w:tcPr>
            <w:tcW w:w="1819" w:type="dxa"/>
            <w:hideMark/>
          </w:tcPr>
          <w:p w14:paraId="24F83104" w14:textId="77777777" w:rsidR="00B51005" w:rsidRPr="00B51005" w:rsidRDefault="00B51005" w:rsidP="00122169">
            <w:pPr>
              <w:spacing w:line="240" w:lineRule="auto"/>
              <w:rPr>
                <w:rFonts w:cstheme="minorHAnsi"/>
                <w:sz w:val="18"/>
                <w:szCs w:val="18"/>
              </w:rPr>
            </w:pPr>
            <w:r w:rsidRPr="00B51005">
              <w:rPr>
                <w:rFonts w:cstheme="minorHAnsi"/>
                <w:sz w:val="18"/>
                <w:szCs w:val="18"/>
              </w:rPr>
              <w:t>Silver</w:t>
            </w:r>
          </w:p>
        </w:tc>
        <w:tc>
          <w:tcPr>
            <w:tcW w:w="1052" w:type="dxa"/>
            <w:noWrap/>
            <w:hideMark/>
          </w:tcPr>
          <w:p w14:paraId="607D3EA4"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3FD911C3" w14:textId="77777777" w:rsidR="00B51005" w:rsidRPr="00B51005" w:rsidRDefault="00B51005" w:rsidP="00122169">
            <w:pPr>
              <w:spacing w:line="240" w:lineRule="auto"/>
              <w:rPr>
                <w:rFonts w:cstheme="minorHAnsi"/>
                <w:sz w:val="18"/>
                <w:szCs w:val="18"/>
              </w:rPr>
            </w:pPr>
            <w:r w:rsidRPr="00B51005">
              <w:rPr>
                <w:rFonts w:cstheme="minorHAnsi"/>
                <w:sz w:val="18"/>
                <w:szCs w:val="18"/>
              </w:rPr>
              <w:t>Levels lower than detect level</w:t>
            </w:r>
          </w:p>
        </w:tc>
        <w:tc>
          <w:tcPr>
            <w:tcW w:w="900" w:type="dxa"/>
            <w:hideMark/>
          </w:tcPr>
          <w:p w14:paraId="058B4D2B" w14:textId="77777777" w:rsidR="00B51005" w:rsidRPr="00B51005" w:rsidRDefault="00B51005" w:rsidP="00122169">
            <w:pPr>
              <w:spacing w:line="240" w:lineRule="auto"/>
              <w:rPr>
                <w:rFonts w:cstheme="minorHAnsi"/>
                <w:sz w:val="18"/>
                <w:szCs w:val="18"/>
              </w:rPr>
            </w:pPr>
            <w:r w:rsidRPr="00B51005">
              <w:rPr>
                <w:rFonts w:cstheme="minorHAnsi"/>
                <w:sz w:val="18"/>
                <w:szCs w:val="18"/>
              </w:rPr>
              <w:t>0 - 0</w:t>
            </w:r>
          </w:p>
        </w:tc>
        <w:tc>
          <w:tcPr>
            <w:tcW w:w="1688" w:type="dxa"/>
            <w:noWrap/>
            <w:hideMark/>
          </w:tcPr>
          <w:p w14:paraId="4C1C309B"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708176CF" w14:textId="77777777" w:rsidR="00B51005" w:rsidRPr="00B51005" w:rsidRDefault="00B51005" w:rsidP="00122169">
            <w:pPr>
              <w:spacing w:line="240" w:lineRule="auto"/>
              <w:rPr>
                <w:rFonts w:cstheme="minorHAnsi"/>
                <w:sz w:val="16"/>
                <w:szCs w:val="16"/>
              </w:rPr>
            </w:pPr>
            <w:r w:rsidRPr="00B51005">
              <w:rPr>
                <w:rFonts w:cstheme="minorHAnsi"/>
                <w:sz w:val="16"/>
                <w:szCs w:val="16"/>
              </w:rPr>
              <w:t>Erosion of natural deposits.</w:t>
            </w:r>
          </w:p>
        </w:tc>
      </w:tr>
      <w:tr w:rsidR="00B51005" w:rsidRPr="00B51005" w14:paraId="1EDED70D" w14:textId="77777777" w:rsidTr="00E63904">
        <w:trPr>
          <w:trHeight w:val="413"/>
        </w:trPr>
        <w:tc>
          <w:tcPr>
            <w:tcW w:w="1819" w:type="dxa"/>
            <w:hideMark/>
          </w:tcPr>
          <w:p w14:paraId="7379BC2B" w14:textId="77777777" w:rsidR="00B51005" w:rsidRPr="00B51005" w:rsidRDefault="00B51005" w:rsidP="00122169">
            <w:pPr>
              <w:spacing w:line="240" w:lineRule="auto"/>
              <w:rPr>
                <w:rFonts w:cstheme="minorHAnsi"/>
                <w:sz w:val="18"/>
                <w:szCs w:val="18"/>
              </w:rPr>
            </w:pPr>
            <w:r w:rsidRPr="00B51005">
              <w:rPr>
                <w:rFonts w:cstheme="minorHAnsi"/>
                <w:sz w:val="18"/>
                <w:szCs w:val="18"/>
              </w:rPr>
              <w:t>Sodium</w:t>
            </w:r>
          </w:p>
        </w:tc>
        <w:tc>
          <w:tcPr>
            <w:tcW w:w="1052" w:type="dxa"/>
            <w:noWrap/>
            <w:hideMark/>
          </w:tcPr>
          <w:p w14:paraId="2034BC41"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2226BC31" w14:textId="77777777" w:rsidR="00B51005" w:rsidRPr="00B51005" w:rsidRDefault="00B51005" w:rsidP="00122169">
            <w:pPr>
              <w:spacing w:line="240" w:lineRule="auto"/>
              <w:rPr>
                <w:rFonts w:cstheme="minorHAnsi"/>
                <w:sz w:val="18"/>
                <w:szCs w:val="18"/>
              </w:rPr>
            </w:pPr>
            <w:r w:rsidRPr="00B51005">
              <w:rPr>
                <w:rFonts w:cstheme="minorHAnsi"/>
                <w:sz w:val="18"/>
                <w:szCs w:val="18"/>
              </w:rPr>
              <w:t>81.1</w:t>
            </w:r>
          </w:p>
        </w:tc>
        <w:tc>
          <w:tcPr>
            <w:tcW w:w="900" w:type="dxa"/>
            <w:hideMark/>
          </w:tcPr>
          <w:p w14:paraId="430E6E94" w14:textId="77777777" w:rsidR="00B51005" w:rsidRPr="00B51005" w:rsidRDefault="00B51005" w:rsidP="00122169">
            <w:pPr>
              <w:spacing w:line="240" w:lineRule="auto"/>
              <w:rPr>
                <w:rFonts w:cstheme="minorHAnsi"/>
                <w:sz w:val="18"/>
                <w:szCs w:val="18"/>
              </w:rPr>
            </w:pPr>
            <w:r w:rsidRPr="00B51005">
              <w:rPr>
                <w:rFonts w:cstheme="minorHAnsi"/>
                <w:sz w:val="18"/>
                <w:szCs w:val="18"/>
              </w:rPr>
              <w:t>33.0 - 81.1</w:t>
            </w:r>
          </w:p>
        </w:tc>
        <w:tc>
          <w:tcPr>
            <w:tcW w:w="1688" w:type="dxa"/>
            <w:noWrap/>
            <w:hideMark/>
          </w:tcPr>
          <w:p w14:paraId="1BB5083F"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0B0A229F" w14:textId="77777777" w:rsidR="00B51005" w:rsidRPr="00B51005" w:rsidRDefault="00B51005" w:rsidP="00122169">
            <w:pPr>
              <w:spacing w:line="240" w:lineRule="auto"/>
              <w:rPr>
                <w:rFonts w:cstheme="minorHAnsi"/>
                <w:sz w:val="16"/>
                <w:szCs w:val="16"/>
              </w:rPr>
            </w:pPr>
            <w:r w:rsidRPr="00B51005">
              <w:rPr>
                <w:rFonts w:cstheme="minorHAnsi"/>
                <w:sz w:val="16"/>
                <w:szCs w:val="16"/>
              </w:rPr>
              <w:t>Erosion of natural deposits; by-product of oil field activity.</w:t>
            </w:r>
          </w:p>
        </w:tc>
      </w:tr>
      <w:tr w:rsidR="00B51005" w:rsidRPr="00B51005" w14:paraId="2CEC5C9C" w14:textId="77777777" w:rsidTr="00E63904">
        <w:trPr>
          <w:trHeight w:val="457"/>
        </w:trPr>
        <w:tc>
          <w:tcPr>
            <w:tcW w:w="1819" w:type="dxa"/>
            <w:hideMark/>
          </w:tcPr>
          <w:p w14:paraId="65ECC46B" w14:textId="77777777" w:rsidR="00B51005" w:rsidRPr="00B51005" w:rsidRDefault="00B51005" w:rsidP="00122169">
            <w:pPr>
              <w:spacing w:line="240" w:lineRule="auto"/>
              <w:rPr>
                <w:rFonts w:cstheme="minorHAnsi"/>
                <w:sz w:val="18"/>
                <w:szCs w:val="18"/>
              </w:rPr>
            </w:pPr>
            <w:r w:rsidRPr="00B51005">
              <w:rPr>
                <w:rFonts w:cstheme="minorHAnsi"/>
                <w:sz w:val="18"/>
                <w:szCs w:val="18"/>
              </w:rPr>
              <w:t>Sulfate</w:t>
            </w:r>
          </w:p>
        </w:tc>
        <w:tc>
          <w:tcPr>
            <w:tcW w:w="1052" w:type="dxa"/>
            <w:noWrap/>
            <w:hideMark/>
          </w:tcPr>
          <w:p w14:paraId="47382DA3"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513BAE37" w14:textId="77777777" w:rsidR="00B51005" w:rsidRPr="00B51005" w:rsidRDefault="00B51005" w:rsidP="00122169">
            <w:pPr>
              <w:spacing w:line="240" w:lineRule="auto"/>
              <w:rPr>
                <w:rFonts w:cstheme="minorHAnsi"/>
                <w:sz w:val="18"/>
                <w:szCs w:val="18"/>
              </w:rPr>
            </w:pPr>
            <w:r w:rsidRPr="00B51005">
              <w:rPr>
                <w:rFonts w:cstheme="minorHAnsi"/>
                <w:sz w:val="18"/>
                <w:szCs w:val="18"/>
              </w:rPr>
              <w:t>153</w:t>
            </w:r>
          </w:p>
        </w:tc>
        <w:tc>
          <w:tcPr>
            <w:tcW w:w="900" w:type="dxa"/>
            <w:hideMark/>
          </w:tcPr>
          <w:p w14:paraId="79975250" w14:textId="77777777" w:rsidR="00B51005" w:rsidRPr="00B51005" w:rsidRDefault="00B51005" w:rsidP="00122169">
            <w:pPr>
              <w:spacing w:line="240" w:lineRule="auto"/>
              <w:rPr>
                <w:rFonts w:cstheme="minorHAnsi"/>
                <w:sz w:val="18"/>
                <w:szCs w:val="18"/>
              </w:rPr>
            </w:pPr>
            <w:r w:rsidRPr="00B51005">
              <w:rPr>
                <w:rFonts w:cstheme="minorHAnsi"/>
                <w:sz w:val="18"/>
                <w:szCs w:val="18"/>
              </w:rPr>
              <w:t>22.4 - 153</w:t>
            </w:r>
          </w:p>
        </w:tc>
        <w:tc>
          <w:tcPr>
            <w:tcW w:w="1688" w:type="dxa"/>
            <w:noWrap/>
            <w:hideMark/>
          </w:tcPr>
          <w:p w14:paraId="3D3DBB34"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0443825A" w14:textId="77777777" w:rsidR="00B51005" w:rsidRPr="00B51005" w:rsidRDefault="00B51005" w:rsidP="00122169">
            <w:pPr>
              <w:spacing w:line="240" w:lineRule="auto"/>
              <w:rPr>
                <w:rFonts w:cstheme="minorHAnsi"/>
                <w:sz w:val="16"/>
                <w:szCs w:val="16"/>
              </w:rPr>
            </w:pPr>
            <w:r w:rsidRPr="00B51005">
              <w:rPr>
                <w:rFonts w:cstheme="minorHAnsi"/>
                <w:sz w:val="16"/>
                <w:szCs w:val="16"/>
              </w:rPr>
              <w:t>Naturally occurring; common industrial by-product; by-product of oil field activity.</w:t>
            </w:r>
          </w:p>
        </w:tc>
      </w:tr>
      <w:tr w:rsidR="00B51005" w:rsidRPr="00B51005" w14:paraId="02876230" w14:textId="77777777" w:rsidTr="00E63904">
        <w:trPr>
          <w:trHeight w:val="228"/>
        </w:trPr>
        <w:tc>
          <w:tcPr>
            <w:tcW w:w="1819" w:type="dxa"/>
            <w:hideMark/>
          </w:tcPr>
          <w:p w14:paraId="02A9A311" w14:textId="77777777" w:rsidR="00B51005" w:rsidRPr="00B51005" w:rsidRDefault="00B51005" w:rsidP="00122169">
            <w:pPr>
              <w:spacing w:line="240" w:lineRule="auto"/>
              <w:rPr>
                <w:rFonts w:cstheme="minorHAnsi"/>
                <w:sz w:val="18"/>
                <w:szCs w:val="18"/>
              </w:rPr>
            </w:pPr>
            <w:r w:rsidRPr="00B51005">
              <w:rPr>
                <w:rFonts w:cstheme="minorHAnsi"/>
                <w:sz w:val="18"/>
                <w:szCs w:val="18"/>
              </w:rPr>
              <w:t>Total Alkalinity as CaCO3</w:t>
            </w:r>
          </w:p>
        </w:tc>
        <w:tc>
          <w:tcPr>
            <w:tcW w:w="1052" w:type="dxa"/>
            <w:noWrap/>
            <w:hideMark/>
          </w:tcPr>
          <w:p w14:paraId="40E18736"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270CF9C3" w14:textId="77777777" w:rsidR="00B51005" w:rsidRPr="00B51005" w:rsidRDefault="00B51005" w:rsidP="00122169">
            <w:pPr>
              <w:spacing w:line="240" w:lineRule="auto"/>
              <w:rPr>
                <w:rFonts w:cstheme="minorHAnsi"/>
                <w:sz w:val="18"/>
                <w:szCs w:val="18"/>
              </w:rPr>
            </w:pPr>
            <w:r w:rsidRPr="00B51005">
              <w:rPr>
                <w:rFonts w:cstheme="minorHAnsi"/>
                <w:sz w:val="18"/>
                <w:szCs w:val="18"/>
              </w:rPr>
              <w:t>128</w:t>
            </w:r>
          </w:p>
        </w:tc>
        <w:tc>
          <w:tcPr>
            <w:tcW w:w="900" w:type="dxa"/>
            <w:hideMark/>
          </w:tcPr>
          <w:p w14:paraId="37D681D6" w14:textId="77777777" w:rsidR="00B51005" w:rsidRPr="00B51005" w:rsidRDefault="00B51005" w:rsidP="00122169">
            <w:pPr>
              <w:spacing w:line="240" w:lineRule="auto"/>
              <w:rPr>
                <w:rFonts w:cstheme="minorHAnsi"/>
                <w:sz w:val="18"/>
                <w:szCs w:val="18"/>
              </w:rPr>
            </w:pPr>
            <w:r w:rsidRPr="00B51005">
              <w:rPr>
                <w:rFonts w:cstheme="minorHAnsi"/>
                <w:sz w:val="18"/>
                <w:szCs w:val="18"/>
              </w:rPr>
              <w:t>65 - 128</w:t>
            </w:r>
          </w:p>
        </w:tc>
        <w:tc>
          <w:tcPr>
            <w:tcW w:w="1688" w:type="dxa"/>
            <w:noWrap/>
            <w:hideMark/>
          </w:tcPr>
          <w:p w14:paraId="3B3FB9F9"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16CE4706" w14:textId="77777777" w:rsidR="00B51005" w:rsidRPr="00B51005" w:rsidRDefault="00B51005" w:rsidP="00122169">
            <w:pPr>
              <w:spacing w:line="240" w:lineRule="auto"/>
              <w:rPr>
                <w:rFonts w:cstheme="minorHAnsi"/>
                <w:sz w:val="16"/>
                <w:szCs w:val="16"/>
              </w:rPr>
            </w:pPr>
            <w:r w:rsidRPr="00B51005">
              <w:rPr>
                <w:rFonts w:cstheme="minorHAnsi"/>
                <w:sz w:val="16"/>
                <w:szCs w:val="16"/>
              </w:rPr>
              <w:t>Naturally occurring soluble mineral salts.</w:t>
            </w:r>
          </w:p>
        </w:tc>
      </w:tr>
      <w:tr w:rsidR="00B51005" w:rsidRPr="00B51005" w14:paraId="5F96A327" w14:textId="77777777" w:rsidTr="00E63904">
        <w:trPr>
          <w:trHeight w:val="228"/>
        </w:trPr>
        <w:tc>
          <w:tcPr>
            <w:tcW w:w="1819" w:type="dxa"/>
            <w:hideMark/>
          </w:tcPr>
          <w:p w14:paraId="1ECE76F9" w14:textId="77777777" w:rsidR="00B51005" w:rsidRPr="00B51005" w:rsidRDefault="00B51005" w:rsidP="00122169">
            <w:pPr>
              <w:spacing w:line="240" w:lineRule="auto"/>
              <w:rPr>
                <w:rFonts w:cstheme="minorHAnsi"/>
                <w:sz w:val="18"/>
                <w:szCs w:val="18"/>
              </w:rPr>
            </w:pPr>
            <w:r w:rsidRPr="00B51005">
              <w:rPr>
                <w:rFonts w:cstheme="minorHAnsi"/>
                <w:sz w:val="18"/>
                <w:szCs w:val="18"/>
              </w:rPr>
              <w:t>Total Dissolved Solids</w:t>
            </w:r>
          </w:p>
        </w:tc>
        <w:tc>
          <w:tcPr>
            <w:tcW w:w="1052" w:type="dxa"/>
            <w:noWrap/>
            <w:hideMark/>
          </w:tcPr>
          <w:p w14:paraId="71B6F663"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13173332" w14:textId="77777777" w:rsidR="00B51005" w:rsidRPr="00B51005" w:rsidRDefault="00B51005" w:rsidP="00122169">
            <w:pPr>
              <w:spacing w:line="240" w:lineRule="auto"/>
              <w:rPr>
                <w:rFonts w:cstheme="minorHAnsi"/>
                <w:sz w:val="18"/>
                <w:szCs w:val="18"/>
              </w:rPr>
            </w:pPr>
            <w:r w:rsidRPr="00B51005">
              <w:rPr>
                <w:rFonts w:cstheme="minorHAnsi"/>
                <w:sz w:val="18"/>
                <w:szCs w:val="18"/>
              </w:rPr>
              <w:t>444</w:t>
            </w:r>
          </w:p>
        </w:tc>
        <w:tc>
          <w:tcPr>
            <w:tcW w:w="900" w:type="dxa"/>
            <w:hideMark/>
          </w:tcPr>
          <w:p w14:paraId="7C13C91F" w14:textId="77777777" w:rsidR="00B51005" w:rsidRPr="00B51005" w:rsidRDefault="00B51005" w:rsidP="00122169">
            <w:pPr>
              <w:spacing w:line="240" w:lineRule="auto"/>
              <w:rPr>
                <w:rFonts w:cstheme="minorHAnsi"/>
                <w:sz w:val="18"/>
                <w:szCs w:val="18"/>
              </w:rPr>
            </w:pPr>
            <w:r w:rsidRPr="00B51005">
              <w:rPr>
                <w:rFonts w:cstheme="minorHAnsi"/>
                <w:sz w:val="18"/>
                <w:szCs w:val="18"/>
              </w:rPr>
              <w:t>186 - 444</w:t>
            </w:r>
          </w:p>
        </w:tc>
        <w:tc>
          <w:tcPr>
            <w:tcW w:w="1688" w:type="dxa"/>
            <w:noWrap/>
            <w:hideMark/>
          </w:tcPr>
          <w:p w14:paraId="1E17A0CD"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0B8099BD" w14:textId="77777777" w:rsidR="00B51005" w:rsidRPr="00B51005" w:rsidRDefault="00B51005" w:rsidP="00122169">
            <w:pPr>
              <w:spacing w:line="240" w:lineRule="auto"/>
              <w:rPr>
                <w:rFonts w:cstheme="minorHAnsi"/>
                <w:sz w:val="16"/>
                <w:szCs w:val="16"/>
              </w:rPr>
            </w:pPr>
            <w:r w:rsidRPr="00B51005">
              <w:rPr>
                <w:rFonts w:cstheme="minorHAnsi"/>
                <w:sz w:val="16"/>
                <w:szCs w:val="16"/>
              </w:rPr>
              <w:t>Total dissolved mineral constituents in water.</w:t>
            </w:r>
          </w:p>
        </w:tc>
      </w:tr>
      <w:tr w:rsidR="00B51005" w:rsidRPr="00B51005" w14:paraId="3737FB0D" w14:textId="77777777" w:rsidTr="00E63904">
        <w:trPr>
          <w:trHeight w:val="70"/>
        </w:trPr>
        <w:tc>
          <w:tcPr>
            <w:tcW w:w="1819" w:type="dxa"/>
            <w:hideMark/>
          </w:tcPr>
          <w:p w14:paraId="30FDF18D" w14:textId="77777777" w:rsidR="00B51005" w:rsidRPr="00B51005" w:rsidRDefault="00B51005" w:rsidP="00122169">
            <w:pPr>
              <w:spacing w:line="240" w:lineRule="auto"/>
              <w:rPr>
                <w:rFonts w:cstheme="minorHAnsi"/>
                <w:sz w:val="18"/>
                <w:szCs w:val="18"/>
              </w:rPr>
            </w:pPr>
            <w:r w:rsidRPr="00B51005">
              <w:rPr>
                <w:rFonts w:cstheme="minorHAnsi"/>
                <w:sz w:val="18"/>
                <w:szCs w:val="18"/>
              </w:rPr>
              <w:t>Total Hardness as CaCO3</w:t>
            </w:r>
          </w:p>
        </w:tc>
        <w:tc>
          <w:tcPr>
            <w:tcW w:w="1052" w:type="dxa"/>
            <w:noWrap/>
            <w:hideMark/>
          </w:tcPr>
          <w:p w14:paraId="192874A8"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401020FB" w14:textId="77777777" w:rsidR="00B51005" w:rsidRPr="00B51005" w:rsidRDefault="00B51005" w:rsidP="00122169">
            <w:pPr>
              <w:spacing w:line="240" w:lineRule="auto"/>
              <w:rPr>
                <w:rFonts w:cstheme="minorHAnsi"/>
                <w:sz w:val="18"/>
                <w:szCs w:val="18"/>
              </w:rPr>
            </w:pPr>
            <w:r w:rsidRPr="00B51005">
              <w:rPr>
                <w:rFonts w:cstheme="minorHAnsi"/>
                <w:sz w:val="18"/>
                <w:szCs w:val="18"/>
              </w:rPr>
              <w:t>192</w:t>
            </w:r>
          </w:p>
        </w:tc>
        <w:tc>
          <w:tcPr>
            <w:tcW w:w="900" w:type="dxa"/>
            <w:hideMark/>
          </w:tcPr>
          <w:p w14:paraId="45CE0FC1" w14:textId="77777777" w:rsidR="00B51005" w:rsidRPr="00B51005" w:rsidRDefault="00B51005" w:rsidP="00122169">
            <w:pPr>
              <w:spacing w:line="240" w:lineRule="auto"/>
              <w:rPr>
                <w:rFonts w:cstheme="minorHAnsi"/>
                <w:sz w:val="18"/>
                <w:szCs w:val="18"/>
              </w:rPr>
            </w:pPr>
            <w:r w:rsidRPr="00B51005">
              <w:rPr>
                <w:rFonts w:cstheme="minorHAnsi"/>
                <w:sz w:val="18"/>
                <w:szCs w:val="18"/>
              </w:rPr>
              <w:t>96 - 192</w:t>
            </w:r>
          </w:p>
        </w:tc>
        <w:tc>
          <w:tcPr>
            <w:tcW w:w="1688" w:type="dxa"/>
            <w:noWrap/>
            <w:hideMark/>
          </w:tcPr>
          <w:p w14:paraId="0D3F3F66"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4E6FEF31" w14:textId="77777777" w:rsidR="00B51005" w:rsidRPr="00B51005" w:rsidRDefault="00B51005" w:rsidP="00122169">
            <w:pPr>
              <w:spacing w:line="240" w:lineRule="auto"/>
              <w:rPr>
                <w:rFonts w:cstheme="minorHAnsi"/>
                <w:sz w:val="16"/>
                <w:szCs w:val="16"/>
              </w:rPr>
            </w:pPr>
            <w:r w:rsidRPr="00B51005">
              <w:rPr>
                <w:rFonts w:cstheme="minorHAnsi"/>
                <w:sz w:val="16"/>
                <w:szCs w:val="16"/>
              </w:rPr>
              <w:t>Naturally occurring calcium.</w:t>
            </w:r>
          </w:p>
        </w:tc>
      </w:tr>
      <w:tr w:rsidR="00B51005" w:rsidRPr="00B51005" w14:paraId="3FC18C12" w14:textId="77777777" w:rsidTr="00E63904">
        <w:trPr>
          <w:trHeight w:val="620"/>
        </w:trPr>
        <w:tc>
          <w:tcPr>
            <w:tcW w:w="1819" w:type="dxa"/>
            <w:hideMark/>
          </w:tcPr>
          <w:p w14:paraId="79A6E9CD" w14:textId="77777777" w:rsidR="00B51005" w:rsidRPr="00B51005" w:rsidRDefault="00B51005" w:rsidP="00122169">
            <w:pPr>
              <w:spacing w:line="240" w:lineRule="auto"/>
              <w:rPr>
                <w:rFonts w:cstheme="minorHAnsi"/>
                <w:sz w:val="18"/>
                <w:szCs w:val="18"/>
              </w:rPr>
            </w:pPr>
            <w:r w:rsidRPr="00B51005">
              <w:rPr>
                <w:rFonts w:cstheme="minorHAnsi"/>
                <w:sz w:val="18"/>
                <w:szCs w:val="18"/>
              </w:rPr>
              <w:t>Zinc</w:t>
            </w:r>
          </w:p>
        </w:tc>
        <w:tc>
          <w:tcPr>
            <w:tcW w:w="1052" w:type="dxa"/>
            <w:noWrap/>
            <w:hideMark/>
          </w:tcPr>
          <w:p w14:paraId="136453A3" w14:textId="77777777" w:rsidR="00B51005" w:rsidRPr="00B51005" w:rsidRDefault="00B51005" w:rsidP="00122169">
            <w:pPr>
              <w:spacing w:line="240" w:lineRule="auto"/>
              <w:rPr>
                <w:rFonts w:cstheme="minorHAnsi"/>
                <w:sz w:val="18"/>
                <w:szCs w:val="18"/>
              </w:rPr>
            </w:pPr>
            <w:r w:rsidRPr="00B51005">
              <w:rPr>
                <w:rFonts w:cstheme="minorHAnsi"/>
                <w:sz w:val="18"/>
                <w:szCs w:val="18"/>
              </w:rPr>
              <w:t>2021</w:t>
            </w:r>
          </w:p>
        </w:tc>
        <w:tc>
          <w:tcPr>
            <w:tcW w:w="3474" w:type="dxa"/>
            <w:noWrap/>
            <w:hideMark/>
          </w:tcPr>
          <w:p w14:paraId="0AE958ED" w14:textId="77777777" w:rsidR="00B51005" w:rsidRPr="00B51005" w:rsidRDefault="00B51005" w:rsidP="00122169">
            <w:pPr>
              <w:spacing w:line="240" w:lineRule="auto"/>
              <w:rPr>
                <w:rFonts w:cstheme="minorHAnsi"/>
                <w:sz w:val="18"/>
                <w:szCs w:val="18"/>
              </w:rPr>
            </w:pPr>
            <w:r w:rsidRPr="00B51005">
              <w:rPr>
                <w:rFonts w:cstheme="minorHAnsi"/>
                <w:sz w:val="18"/>
                <w:szCs w:val="18"/>
              </w:rPr>
              <w:t>Levels lower than detect level</w:t>
            </w:r>
          </w:p>
        </w:tc>
        <w:tc>
          <w:tcPr>
            <w:tcW w:w="900" w:type="dxa"/>
            <w:hideMark/>
          </w:tcPr>
          <w:p w14:paraId="3505453B" w14:textId="77777777" w:rsidR="00B51005" w:rsidRPr="00B51005" w:rsidRDefault="00B51005" w:rsidP="00122169">
            <w:pPr>
              <w:spacing w:line="240" w:lineRule="auto"/>
              <w:rPr>
                <w:rFonts w:cstheme="minorHAnsi"/>
                <w:sz w:val="18"/>
                <w:szCs w:val="18"/>
              </w:rPr>
            </w:pPr>
            <w:r w:rsidRPr="00B51005">
              <w:rPr>
                <w:rFonts w:cstheme="minorHAnsi"/>
                <w:sz w:val="18"/>
                <w:szCs w:val="18"/>
              </w:rPr>
              <w:t>0 - 0</w:t>
            </w:r>
          </w:p>
        </w:tc>
        <w:tc>
          <w:tcPr>
            <w:tcW w:w="1688" w:type="dxa"/>
            <w:noWrap/>
            <w:hideMark/>
          </w:tcPr>
          <w:p w14:paraId="263DA6B3" w14:textId="77777777" w:rsidR="00B51005" w:rsidRPr="00B51005" w:rsidRDefault="00B51005" w:rsidP="00122169">
            <w:pPr>
              <w:spacing w:line="240" w:lineRule="auto"/>
              <w:rPr>
                <w:rFonts w:cstheme="minorHAnsi"/>
                <w:sz w:val="18"/>
                <w:szCs w:val="18"/>
              </w:rPr>
            </w:pPr>
            <w:r w:rsidRPr="00B51005">
              <w:rPr>
                <w:rFonts w:cstheme="minorHAnsi"/>
                <w:sz w:val="18"/>
                <w:szCs w:val="18"/>
              </w:rPr>
              <w:t>ppm</w:t>
            </w:r>
          </w:p>
        </w:tc>
        <w:tc>
          <w:tcPr>
            <w:tcW w:w="2240" w:type="dxa"/>
            <w:hideMark/>
          </w:tcPr>
          <w:p w14:paraId="2630F8B2" w14:textId="77777777" w:rsidR="00B51005" w:rsidRPr="00B51005" w:rsidRDefault="00B51005" w:rsidP="00122169">
            <w:pPr>
              <w:spacing w:line="240" w:lineRule="auto"/>
              <w:rPr>
                <w:rFonts w:cstheme="minorHAnsi"/>
                <w:sz w:val="16"/>
                <w:szCs w:val="16"/>
              </w:rPr>
            </w:pPr>
            <w:r w:rsidRPr="00B51005">
              <w:rPr>
                <w:rFonts w:cstheme="minorHAnsi"/>
                <w:sz w:val="16"/>
                <w:szCs w:val="16"/>
              </w:rPr>
              <w:t>Moderately abundant naturally occurring element used in the metal industry.</w:t>
            </w:r>
          </w:p>
        </w:tc>
      </w:tr>
    </w:tbl>
    <w:p w14:paraId="65F69C97" w14:textId="40E2402C" w:rsidR="00547391" w:rsidRPr="00547391" w:rsidRDefault="00547391" w:rsidP="00122169">
      <w:pPr>
        <w:spacing w:line="240" w:lineRule="auto"/>
        <w:rPr>
          <w:rFonts w:cstheme="minorHAnsi"/>
          <w:sz w:val="18"/>
          <w:szCs w:val="18"/>
        </w:rPr>
      </w:pPr>
    </w:p>
    <w:tbl>
      <w:tblPr>
        <w:tblStyle w:val="TableGrid"/>
        <w:tblpPr w:leftFromText="180" w:rightFromText="180" w:vertAnchor="page" w:horzAnchor="margin" w:tblpXSpec="center" w:tblpY="1261"/>
        <w:tblW w:w="11188" w:type="dxa"/>
        <w:tblLook w:val="04A0" w:firstRow="1" w:lastRow="0" w:firstColumn="1" w:lastColumn="0" w:noHBand="0" w:noVBand="1"/>
      </w:tblPr>
      <w:tblGrid>
        <w:gridCol w:w="2678"/>
        <w:gridCol w:w="998"/>
        <w:gridCol w:w="1096"/>
        <w:gridCol w:w="6416"/>
      </w:tblGrid>
      <w:tr w:rsidR="00704740" w:rsidRPr="009D78FB" w14:paraId="7A93EB2C" w14:textId="77777777" w:rsidTr="00704740">
        <w:trPr>
          <w:trHeight w:val="352"/>
        </w:trPr>
        <w:tc>
          <w:tcPr>
            <w:tcW w:w="11188" w:type="dxa"/>
            <w:gridSpan w:val="4"/>
            <w:hideMark/>
          </w:tcPr>
          <w:p w14:paraId="47B4B516" w14:textId="77777777" w:rsidR="00704740" w:rsidRPr="009D78FB" w:rsidRDefault="00704740" w:rsidP="00704740">
            <w:pPr>
              <w:tabs>
                <w:tab w:val="left" w:pos="2940"/>
              </w:tabs>
              <w:jc w:val="center"/>
              <w:rPr>
                <w:rFonts w:cstheme="minorHAnsi"/>
                <w:b/>
                <w:bCs/>
                <w:sz w:val="28"/>
                <w:szCs w:val="28"/>
              </w:rPr>
            </w:pPr>
            <w:r w:rsidRPr="009D78FB">
              <w:rPr>
                <w:rFonts w:cstheme="minorHAnsi"/>
                <w:b/>
                <w:bCs/>
                <w:sz w:val="28"/>
                <w:szCs w:val="28"/>
              </w:rPr>
              <w:lastRenderedPageBreak/>
              <w:t>Violations Table</w:t>
            </w:r>
          </w:p>
        </w:tc>
      </w:tr>
      <w:tr w:rsidR="00704740" w:rsidRPr="009D78FB" w14:paraId="56BE3CC5" w14:textId="77777777" w:rsidTr="00C212A6">
        <w:trPr>
          <w:trHeight w:val="557"/>
        </w:trPr>
        <w:tc>
          <w:tcPr>
            <w:tcW w:w="2678" w:type="dxa"/>
            <w:hideMark/>
          </w:tcPr>
          <w:p w14:paraId="17B2038D" w14:textId="77777777" w:rsidR="00704740" w:rsidRPr="009D78FB" w:rsidRDefault="00704740" w:rsidP="00704740">
            <w:pPr>
              <w:tabs>
                <w:tab w:val="left" w:pos="2940"/>
              </w:tabs>
              <w:rPr>
                <w:rFonts w:cstheme="minorHAnsi"/>
                <w:b/>
                <w:bCs/>
                <w:sz w:val="18"/>
                <w:szCs w:val="18"/>
              </w:rPr>
            </w:pPr>
            <w:r w:rsidRPr="009D78FB">
              <w:rPr>
                <w:rFonts w:cstheme="minorHAnsi"/>
                <w:b/>
                <w:bCs/>
                <w:sz w:val="18"/>
                <w:szCs w:val="18"/>
              </w:rPr>
              <w:t>Violation Type</w:t>
            </w:r>
          </w:p>
        </w:tc>
        <w:tc>
          <w:tcPr>
            <w:tcW w:w="998" w:type="dxa"/>
            <w:hideMark/>
          </w:tcPr>
          <w:p w14:paraId="233F08C6" w14:textId="77777777" w:rsidR="00704740" w:rsidRPr="009D78FB" w:rsidRDefault="00704740" w:rsidP="00704740">
            <w:pPr>
              <w:tabs>
                <w:tab w:val="left" w:pos="2940"/>
              </w:tabs>
              <w:rPr>
                <w:rFonts w:cstheme="minorHAnsi"/>
                <w:b/>
                <w:bCs/>
                <w:sz w:val="18"/>
                <w:szCs w:val="18"/>
              </w:rPr>
            </w:pPr>
            <w:r w:rsidRPr="009D78FB">
              <w:rPr>
                <w:rFonts w:cstheme="minorHAnsi"/>
                <w:b/>
                <w:bCs/>
                <w:sz w:val="18"/>
                <w:szCs w:val="18"/>
              </w:rPr>
              <w:t>Violation Begin</w:t>
            </w:r>
          </w:p>
        </w:tc>
        <w:tc>
          <w:tcPr>
            <w:tcW w:w="1096" w:type="dxa"/>
            <w:hideMark/>
          </w:tcPr>
          <w:p w14:paraId="44405185" w14:textId="77777777" w:rsidR="00704740" w:rsidRPr="009D78FB" w:rsidRDefault="00704740" w:rsidP="00704740">
            <w:pPr>
              <w:tabs>
                <w:tab w:val="left" w:pos="2940"/>
              </w:tabs>
              <w:rPr>
                <w:rFonts w:cstheme="minorHAnsi"/>
                <w:b/>
                <w:bCs/>
                <w:sz w:val="18"/>
                <w:szCs w:val="18"/>
              </w:rPr>
            </w:pPr>
            <w:r w:rsidRPr="009D78FB">
              <w:rPr>
                <w:rFonts w:cstheme="minorHAnsi"/>
                <w:b/>
                <w:bCs/>
                <w:sz w:val="18"/>
                <w:szCs w:val="18"/>
              </w:rPr>
              <w:t>Violation End</w:t>
            </w:r>
          </w:p>
        </w:tc>
        <w:tc>
          <w:tcPr>
            <w:tcW w:w="6416" w:type="dxa"/>
            <w:hideMark/>
          </w:tcPr>
          <w:p w14:paraId="728440FE" w14:textId="77777777" w:rsidR="00704740" w:rsidRPr="009D78FB" w:rsidRDefault="00704740" w:rsidP="00704740">
            <w:pPr>
              <w:tabs>
                <w:tab w:val="left" w:pos="2940"/>
              </w:tabs>
              <w:rPr>
                <w:rFonts w:cstheme="minorHAnsi"/>
                <w:b/>
                <w:bCs/>
                <w:sz w:val="18"/>
                <w:szCs w:val="18"/>
              </w:rPr>
            </w:pPr>
            <w:r w:rsidRPr="009D78FB">
              <w:rPr>
                <w:rFonts w:cstheme="minorHAnsi"/>
                <w:b/>
                <w:bCs/>
                <w:sz w:val="18"/>
                <w:szCs w:val="18"/>
              </w:rPr>
              <w:t>Violation Explanation</w:t>
            </w:r>
          </w:p>
        </w:tc>
      </w:tr>
      <w:tr w:rsidR="00704740" w:rsidRPr="009D78FB" w14:paraId="3A83518F" w14:textId="77777777" w:rsidTr="00704740">
        <w:trPr>
          <w:trHeight w:val="1663"/>
        </w:trPr>
        <w:tc>
          <w:tcPr>
            <w:tcW w:w="2678" w:type="dxa"/>
            <w:hideMark/>
          </w:tcPr>
          <w:p w14:paraId="5B2E2C01" w14:textId="77777777" w:rsidR="00704740" w:rsidRPr="009D78FB" w:rsidRDefault="00704740" w:rsidP="00704740">
            <w:pPr>
              <w:tabs>
                <w:tab w:val="left" w:pos="2940"/>
              </w:tabs>
              <w:rPr>
                <w:rFonts w:cstheme="minorHAnsi"/>
                <w:sz w:val="18"/>
                <w:szCs w:val="18"/>
              </w:rPr>
            </w:pPr>
            <w:r w:rsidRPr="009D78FB">
              <w:rPr>
                <w:rFonts w:cstheme="minorHAnsi"/>
                <w:sz w:val="18"/>
                <w:szCs w:val="18"/>
              </w:rPr>
              <w:t>CHEMICAL MONITORING, ROUTINE MAJOR</w:t>
            </w:r>
          </w:p>
        </w:tc>
        <w:tc>
          <w:tcPr>
            <w:tcW w:w="998" w:type="dxa"/>
            <w:hideMark/>
          </w:tcPr>
          <w:p w14:paraId="155B056C" w14:textId="77777777" w:rsidR="00704740" w:rsidRPr="009D78FB" w:rsidRDefault="00704740" w:rsidP="00704740">
            <w:pPr>
              <w:tabs>
                <w:tab w:val="left" w:pos="2940"/>
              </w:tabs>
              <w:rPr>
                <w:rFonts w:cstheme="minorHAnsi"/>
                <w:sz w:val="18"/>
                <w:szCs w:val="18"/>
              </w:rPr>
            </w:pPr>
            <w:r w:rsidRPr="009D78FB">
              <w:rPr>
                <w:rFonts w:cstheme="minorHAnsi"/>
                <w:sz w:val="18"/>
                <w:szCs w:val="18"/>
              </w:rPr>
              <w:t>Dec-21</w:t>
            </w:r>
          </w:p>
        </w:tc>
        <w:tc>
          <w:tcPr>
            <w:tcW w:w="1096" w:type="dxa"/>
            <w:hideMark/>
          </w:tcPr>
          <w:p w14:paraId="5FEBB8A7" w14:textId="77777777" w:rsidR="00704740" w:rsidRPr="009D78FB" w:rsidRDefault="00704740" w:rsidP="00704740">
            <w:pPr>
              <w:tabs>
                <w:tab w:val="left" w:pos="2940"/>
              </w:tabs>
              <w:rPr>
                <w:rFonts w:cstheme="minorHAnsi"/>
                <w:sz w:val="18"/>
                <w:szCs w:val="18"/>
              </w:rPr>
            </w:pPr>
            <w:r w:rsidRPr="009D78FB">
              <w:rPr>
                <w:rFonts w:cstheme="minorHAnsi"/>
                <w:sz w:val="18"/>
                <w:szCs w:val="18"/>
              </w:rPr>
              <w:t>Dec-21</w:t>
            </w:r>
          </w:p>
        </w:tc>
        <w:tc>
          <w:tcPr>
            <w:tcW w:w="6416" w:type="dxa"/>
            <w:hideMark/>
          </w:tcPr>
          <w:p w14:paraId="7117D640" w14:textId="77777777" w:rsidR="00704740" w:rsidRPr="009D78FB" w:rsidRDefault="00704740" w:rsidP="00704740">
            <w:pPr>
              <w:tabs>
                <w:tab w:val="left" w:pos="2940"/>
              </w:tabs>
              <w:rPr>
                <w:rFonts w:cstheme="minorHAnsi"/>
                <w:sz w:val="18"/>
                <w:szCs w:val="18"/>
              </w:rPr>
            </w:pPr>
            <w:r w:rsidRPr="009D78FB">
              <w:rPr>
                <w:rFonts w:cstheme="minorHAnsi"/>
                <w:b/>
                <w:bCs/>
                <w:sz w:val="18"/>
                <w:szCs w:val="18"/>
              </w:rPr>
              <w:t>What Happened:</w:t>
            </w:r>
            <w:r w:rsidRPr="009D78FB">
              <w:rPr>
                <w:rFonts w:cstheme="minorHAnsi"/>
                <w:sz w:val="18"/>
                <w:szCs w:val="18"/>
              </w:rPr>
              <w:br/>
              <w:t>On December 5 and 26 of 2021, as a result of staff oversight in routine daily monitoring for chlorine dioxide/chlorite was not collected two out of the thirty-one days required in the month. Although this situation did not pose a safety risk and does not require you take any action, NTMWD is required to notify customers of the monitoring violation.</w:t>
            </w:r>
            <w:r w:rsidRPr="009D78FB">
              <w:rPr>
                <w:rFonts w:cstheme="minorHAnsi"/>
                <w:sz w:val="18"/>
                <w:szCs w:val="18"/>
              </w:rPr>
              <w:br/>
              <w:t>All samples that were collected within the transmission system and those collected in-plant during December 2021 remained below regulatory requirements and have remained below these limits ever since this monitoring requirement was implemented over a decade ago.</w:t>
            </w:r>
            <w:r w:rsidRPr="009D78FB">
              <w:rPr>
                <w:rFonts w:cstheme="minorHAnsi"/>
                <w:sz w:val="18"/>
                <w:szCs w:val="18"/>
              </w:rPr>
              <w:br/>
            </w:r>
            <w:r w:rsidRPr="009D78FB">
              <w:rPr>
                <w:rFonts w:cstheme="minorHAnsi"/>
                <w:sz w:val="18"/>
                <w:szCs w:val="18"/>
              </w:rPr>
              <w:br/>
            </w:r>
            <w:r w:rsidRPr="009D78FB">
              <w:rPr>
                <w:rFonts w:cstheme="minorHAnsi"/>
                <w:b/>
                <w:bCs/>
                <w:sz w:val="18"/>
                <w:szCs w:val="18"/>
              </w:rPr>
              <w:t>What should I do?</w:t>
            </w:r>
            <w:r w:rsidRPr="009D78FB">
              <w:rPr>
                <w:rFonts w:cstheme="minorHAnsi"/>
                <w:sz w:val="18"/>
                <w:szCs w:val="18"/>
              </w:rPr>
              <w:br/>
              <w:t>There is nothing you need to do at this time and no alternate water supply is needed.</w:t>
            </w:r>
            <w:r w:rsidRPr="009D78FB">
              <w:rPr>
                <w:rFonts w:cstheme="minorHAnsi"/>
                <w:sz w:val="18"/>
                <w:szCs w:val="18"/>
              </w:rPr>
              <w:br/>
            </w:r>
            <w:r w:rsidRPr="009D78FB">
              <w:rPr>
                <w:rFonts w:cstheme="minorHAnsi"/>
                <w:sz w:val="18"/>
                <w:szCs w:val="18"/>
              </w:rPr>
              <w:br/>
            </w:r>
            <w:r w:rsidRPr="009D78FB">
              <w:rPr>
                <w:rFonts w:cstheme="minorHAnsi"/>
                <w:b/>
                <w:bCs/>
                <w:sz w:val="18"/>
                <w:szCs w:val="18"/>
              </w:rPr>
              <w:t>What is being done?</w:t>
            </w:r>
            <w:r w:rsidRPr="009D78FB">
              <w:rPr>
                <w:rFonts w:cstheme="minorHAnsi"/>
                <w:sz w:val="18"/>
                <w:szCs w:val="18"/>
              </w:rPr>
              <w:br/>
              <w:t xml:space="preserve">District personnel have revised our sample validation procedures and sampling protocols to twice per day to ensure these samples are collected, above what is required by regulation.  </w:t>
            </w:r>
            <w:r w:rsidRPr="009D78FB">
              <w:rPr>
                <w:rFonts w:cstheme="minorHAnsi"/>
                <w:sz w:val="18"/>
                <w:szCs w:val="18"/>
              </w:rPr>
              <w:br/>
            </w:r>
            <w:r w:rsidRPr="009D78FB">
              <w:rPr>
                <w:rFonts w:cstheme="minorHAnsi"/>
                <w:sz w:val="18"/>
                <w:szCs w:val="18"/>
              </w:rPr>
              <w:br/>
              <w:t xml:space="preserve">Mandatory Language for Monitoring/Reporting Violation - Chemical Sampling  - CHEMICAL MONITORING, ROUTINE MAJOR </w:t>
            </w:r>
            <w:r w:rsidRPr="009D78FB">
              <w:rPr>
                <w:rFonts w:cstheme="minorHAnsi"/>
                <w:sz w:val="18"/>
                <w:szCs w:val="18"/>
              </w:rPr>
              <w:br/>
            </w:r>
            <w:r w:rsidRPr="009D78FB">
              <w:rPr>
                <w:rFonts w:cstheme="minorHAnsi"/>
                <w:sz w:val="18"/>
                <w:szCs w:val="18"/>
              </w:rPr>
              <w:br/>
              <w:t xml:space="preserve">The NORTH TEXAS MWD WYLIE WTP water system PWS ID TX0430044 has violated the monitoring/reporting requirements set by Texas Commission on Environmental Quality (TCEQ) in Chapter 30, Section 290, Subchapter F. Public water systems are required to collect and submit chemical samples of water provided to their customers, and report the results of the monitoring to the TCEQ on a regular basis. </w:t>
            </w:r>
            <w:r w:rsidRPr="009D78FB">
              <w:rPr>
                <w:rFonts w:cstheme="minorHAnsi"/>
                <w:sz w:val="18"/>
                <w:szCs w:val="18"/>
              </w:rPr>
              <w:br/>
              <w:t>We failed to monitor/report the following constituents: Chlorine Dioxide /Chlorite</w:t>
            </w:r>
            <w:r w:rsidRPr="009D78FB">
              <w:rPr>
                <w:rFonts w:cstheme="minorHAnsi"/>
                <w:sz w:val="18"/>
                <w:szCs w:val="18"/>
              </w:rPr>
              <w:br/>
              <w:t xml:space="preserve">This/These violation(s) occurred in the monitoring period(s) December 5 &amp; 26, 2021 </w:t>
            </w:r>
            <w:r w:rsidRPr="009D78FB">
              <w:rPr>
                <w:rFonts w:cstheme="minorHAnsi"/>
                <w:sz w:val="18"/>
                <w:szCs w:val="18"/>
              </w:rPr>
              <w:br/>
            </w:r>
            <w:r w:rsidRPr="009D78FB">
              <w:rPr>
                <w:rFonts w:cstheme="minorHAnsi"/>
                <w:sz w:val="18"/>
                <w:szCs w:val="18"/>
              </w:rPr>
              <w:br/>
              <w:t>Results of regular monitoring are an indicator of whether your drinking water is safe from chemical contamination. We did not complete all monitoring/reporting for chemical constituents, and therefore TCEQ cannot be sure of the safety of your drinking water during that time. Potential health effects from long-term exposure above the MCL - Anemia; infants and young children: nervous system effects</w:t>
            </w:r>
            <w:r w:rsidRPr="009D78FB">
              <w:rPr>
                <w:rFonts w:cstheme="minorHAnsi"/>
                <w:sz w:val="18"/>
                <w:szCs w:val="18"/>
              </w:rPr>
              <w:br/>
              <w:t xml:space="preserve">Please share this information with all other people who drink this water, especially those who may not have received this notice directly (i.e., people in apartments, nursing homes, schools, and businesses). You can do this by posting this notice in a public place or distributing copies by hand or mail. </w:t>
            </w:r>
            <w:r w:rsidRPr="009D78FB">
              <w:rPr>
                <w:rFonts w:cstheme="minorHAnsi"/>
                <w:sz w:val="18"/>
                <w:szCs w:val="18"/>
              </w:rPr>
              <w:br/>
            </w:r>
            <w:r w:rsidRPr="009D78FB">
              <w:rPr>
                <w:rFonts w:cstheme="minorHAnsi"/>
                <w:sz w:val="18"/>
                <w:szCs w:val="18"/>
              </w:rPr>
              <w:br/>
              <w:t xml:space="preserve">If you have questions regarding this matter, you may contact Zeke Campbell, Assistant Director Water Treatment and Conveyance at 972-442-5405. </w:t>
            </w:r>
            <w:r w:rsidRPr="009D78FB">
              <w:rPr>
                <w:rFonts w:cstheme="minorHAnsi"/>
                <w:sz w:val="18"/>
                <w:szCs w:val="18"/>
              </w:rPr>
              <w:br/>
              <w:t>North Texas Municipal Water District</w:t>
            </w:r>
            <w:r>
              <w:rPr>
                <w:rFonts w:cstheme="minorHAnsi"/>
                <w:sz w:val="18"/>
                <w:szCs w:val="18"/>
              </w:rPr>
              <w:t xml:space="preserve"> </w:t>
            </w:r>
            <w:r w:rsidRPr="009D78FB">
              <w:rPr>
                <w:rFonts w:cstheme="minorHAnsi"/>
                <w:sz w:val="18"/>
                <w:szCs w:val="18"/>
              </w:rPr>
              <w:t>E. Brown Street Wylie, TX</w:t>
            </w:r>
          </w:p>
        </w:tc>
      </w:tr>
    </w:tbl>
    <w:p w14:paraId="42C4A05E" w14:textId="0C48FB76" w:rsidR="00547391" w:rsidRPr="00547391" w:rsidRDefault="00547391" w:rsidP="00547391">
      <w:pPr>
        <w:rPr>
          <w:rFonts w:cstheme="minorHAnsi"/>
          <w:sz w:val="18"/>
          <w:szCs w:val="18"/>
        </w:rPr>
      </w:pPr>
    </w:p>
    <w:p w14:paraId="2A59AE3E" w14:textId="77777777" w:rsidR="00563D6B" w:rsidRPr="00563D6B" w:rsidRDefault="00563D6B" w:rsidP="00563D6B">
      <w:pPr>
        <w:spacing w:after="160" w:line="240" w:lineRule="auto"/>
        <w:ind w:left="200"/>
        <w:rPr>
          <w:rFonts w:ascii="Times New Roman" w:eastAsia="Times New Roman" w:hAnsi="Times New Roman" w:cs="Times New Roman"/>
          <w:sz w:val="2"/>
          <w:szCs w:val="24"/>
        </w:rPr>
      </w:pPr>
    </w:p>
    <w:tbl>
      <w:tblPr>
        <w:tblpPr w:leftFromText="180" w:rightFromText="180" w:vertAnchor="page" w:horzAnchor="margin" w:tblpXSpec="center" w:tblpY="1756"/>
        <w:tblW w:w="11459" w:type="dxa"/>
        <w:tblLayout w:type="fixed"/>
        <w:tblCellMar>
          <w:left w:w="0" w:type="dxa"/>
          <w:right w:w="0" w:type="dxa"/>
        </w:tblCellMar>
        <w:tblLook w:val="04A0" w:firstRow="1" w:lastRow="0" w:firstColumn="1" w:lastColumn="0" w:noHBand="0" w:noVBand="1"/>
      </w:tblPr>
      <w:tblGrid>
        <w:gridCol w:w="1492"/>
        <w:gridCol w:w="1057"/>
        <w:gridCol w:w="1135"/>
        <w:gridCol w:w="1135"/>
        <w:gridCol w:w="995"/>
        <w:gridCol w:w="1010"/>
        <w:gridCol w:w="901"/>
        <w:gridCol w:w="1010"/>
        <w:gridCol w:w="2724"/>
      </w:tblGrid>
      <w:tr w:rsidR="001A3988" w:rsidRPr="001A3988" w14:paraId="3AC8893D" w14:textId="77777777" w:rsidTr="001A3988">
        <w:trPr>
          <w:trHeight w:hRule="exact" w:val="613"/>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631AD0D" w14:textId="5240B723" w:rsidR="001A3988" w:rsidRPr="001A3988" w:rsidRDefault="001A3988" w:rsidP="001A3988">
            <w:pPr>
              <w:spacing w:after="0" w:line="240" w:lineRule="auto"/>
              <w:jc w:val="center"/>
              <w:rPr>
                <w:rFonts w:ascii="Calibri" w:eastAsia="SansSerif" w:hAnsi="Calibri" w:cs="Calibri"/>
                <w:b/>
                <w:color w:val="000000"/>
                <w:sz w:val="28"/>
                <w:szCs w:val="28"/>
              </w:rPr>
            </w:pPr>
            <w:r w:rsidRPr="001A3988">
              <w:rPr>
                <w:rFonts w:ascii="Calibri" w:eastAsia="SansSerif" w:hAnsi="Calibri" w:cs="Calibri"/>
                <w:b/>
                <w:color w:val="000000"/>
                <w:sz w:val="28"/>
                <w:szCs w:val="28"/>
              </w:rPr>
              <w:lastRenderedPageBreak/>
              <w:t xml:space="preserve">City of Farmersville </w:t>
            </w:r>
            <w:r w:rsidR="00895D28" w:rsidRPr="00C212A6">
              <w:rPr>
                <w:rFonts w:ascii="Calibri" w:eastAsia="SansSerif" w:hAnsi="Calibri" w:cs="Calibri"/>
                <w:b/>
                <w:color w:val="000000"/>
                <w:sz w:val="24"/>
                <w:szCs w:val="24"/>
              </w:rPr>
              <w:t>043004</w:t>
            </w:r>
          </w:p>
        </w:tc>
      </w:tr>
      <w:tr w:rsidR="001A3988" w:rsidRPr="001A3988" w14:paraId="26524A5C" w14:textId="77777777" w:rsidTr="001A3988">
        <w:trPr>
          <w:trHeight w:hRule="exact" w:val="532"/>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A45C7DF" w14:textId="77777777" w:rsidR="001A3988" w:rsidRPr="001A3988" w:rsidRDefault="001A3988" w:rsidP="001A3988">
            <w:pPr>
              <w:spacing w:after="0" w:line="240" w:lineRule="auto"/>
              <w:rPr>
                <w:rFonts w:ascii="Calibri" w:eastAsia="Times New Roman" w:hAnsi="Calibri" w:cs="Calibri"/>
                <w:sz w:val="20"/>
                <w:szCs w:val="20"/>
              </w:rPr>
            </w:pPr>
            <w:r w:rsidRPr="001A3988">
              <w:rPr>
                <w:rFonts w:ascii="Calibri" w:eastAsia="SansSerif" w:hAnsi="Calibri" w:cs="Calibri"/>
                <w:b/>
                <w:color w:val="000000"/>
                <w:sz w:val="20"/>
                <w:szCs w:val="20"/>
              </w:rPr>
              <w:t>Lead and Copper</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2118045"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Date Sampled</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4728AC5"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MCLG</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94267C9"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Action Level (AL)</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39430AF"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90th Percentile</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71C78EC"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 Sites Over AL</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A57DD4A"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Units</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7D1148F" w14:textId="77777777" w:rsidR="001A3988" w:rsidRPr="001A3988" w:rsidRDefault="001A3988" w:rsidP="001A3988">
            <w:pPr>
              <w:spacing w:after="0" w:line="240" w:lineRule="auto"/>
              <w:jc w:val="center"/>
              <w:rPr>
                <w:rFonts w:ascii="Calibri" w:eastAsia="Times New Roman" w:hAnsi="Calibri" w:cs="Calibri"/>
                <w:sz w:val="20"/>
                <w:szCs w:val="20"/>
              </w:rPr>
            </w:pPr>
            <w:r w:rsidRPr="001A3988">
              <w:rPr>
                <w:rFonts w:ascii="Calibri" w:eastAsia="SansSerif" w:hAnsi="Calibri" w:cs="Calibri"/>
                <w:b/>
                <w:color w:val="000000"/>
                <w:sz w:val="20"/>
                <w:szCs w:val="20"/>
              </w:rPr>
              <w:t>Violation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B0E8006" w14:textId="77777777" w:rsidR="001A3988" w:rsidRPr="001A3988" w:rsidRDefault="001A3988" w:rsidP="001A3988">
            <w:pPr>
              <w:spacing w:after="0" w:line="240" w:lineRule="auto"/>
              <w:rPr>
                <w:rFonts w:ascii="Calibri" w:eastAsia="Times New Roman" w:hAnsi="Calibri" w:cs="Calibri"/>
                <w:sz w:val="20"/>
                <w:szCs w:val="20"/>
              </w:rPr>
            </w:pPr>
            <w:r w:rsidRPr="001A3988">
              <w:rPr>
                <w:rFonts w:ascii="Calibri" w:eastAsia="SansSerif" w:hAnsi="Calibri" w:cs="Calibri"/>
                <w:b/>
                <w:color w:val="000000"/>
                <w:sz w:val="20"/>
                <w:szCs w:val="20"/>
              </w:rPr>
              <w:t>Likely Source of Contamination</w:t>
            </w:r>
          </w:p>
        </w:tc>
      </w:tr>
      <w:tr w:rsidR="001A3988" w:rsidRPr="001A3988" w14:paraId="7DBAD35C" w14:textId="77777777" w:rsidTr="001A3988">
        <w:trPr>
          <w:trHeight w:hRule="exact" w:val="36"/>
        </w:trPr>
        <w:tc>
          <w:tcPr>
            <w:tcW w:w="1492" w:type="dxa"/>
          </w:tcPr>
          <w:p w14:paraId="3DFB7FB7" w14:textId="77777777" w:rsidR="001A3988" w:rsidRPr="001A3988" w:rsidRDefault="001A3988" w:rsidP="001A3988">
            <w:pPr>
              <w:spacing w:after="0" w:line="240" w:lineRule="auto"/>
              <w:rPr>
                <w:rFonts w:ascii="Calibri" w:eastAsia="Times New Roman" w:hAnsi="Calibri" w:cs="Calibri"/>
                <w:sz w:val="2"/>
                <w:szCs w:val="24"/>
              </w:rPr>
            </w:pPr>
          </w:p>
        </w:tc>
        <w:tc>
          <w:tcPr>
            <w:tcW w:w="1057" w:type="dxa"/>
          </w:tcPr>
          <w:p w14:paraId="745F7694" w14:textId="77777777" w:rsidR="001A3988" w:rsidRPr="001A3988" w:rsidRDefault="001A3988" w:rsidP="001A3988">
            <w:pPr>
              <w:spacing w:after="0" w:line="240" w:lineRule="auto"/>
              <w:rPr>
                <w:rFonts w:ascii="Calibri" w:eastAsia="Times New Roman" w:hAnsi="Calibri" w:cs="Calibri"/>
                <w:sz w:val="2"/>
                <w:szCs w:val="24"/>
              </w:rPr>
            </w:pPr>
          </w:p>
        </w:tc>
        <w:tc>
          <w:tcPr>
            <w:tcW w:w="1135" w:type="dxa"/>
          </w:tcPr>
          <w:p w14:paraId="0D550993" w14:textId="77777777" w:rsidR="001A3988" w:rsidRPr="001A3988" w:rsidRDefault="001A3988" w:rsidP="001A3988">
            <w:pPr>
              <w:spacing w:after="0" w:line="240" w:lineRule="auto"/>
              <w:rPr>
                <w:rFonts w:ascii="Calibri" w:eastAsia="Times New Roman" w:hAnsi="Calibri" w:cs="Calibri"/>
                <w:sz w:val="2"/>
                <w:szCs w:val="24"/>
              </w:rPr>
            </w:pPr>
          </w:p>
        </w:tc>
        <w:tc>
          <w:tcPr>
            <w:tcW w:w="1135" w:type="dxa"/>
          </w:tcPr>
          <w:p w14:paraId="125CFEFB" w14:textId="77777777" w:rsidR="001A3988" w:rsidRPr="001A3988" w:rsidRDefault="001A3988" w:rsidP="001A3988">
            <w:pPr>
              <w:spacing w:after="0" w:line="240" w:lineRule="auto"/>
              <w:rPr>
                <w:rFonts w:ascii="Calibri" w:eastAsia="Times New Roman" w:hAnsi="Calibri" w:cs="Calibri"/>
                <w:sz w:val="2"/>
                <w:szCs w:val="24"/>
              </w:rPr>
            </w:pPr>
          </w:p>
        </w:tc>
        <w:tc>
          <w:tcPr>
            <w:tcW w:w="995" w:type="dxa"/>
          </w:tcPr>
          <w:p w14:paraId="14AEADF7" w14:textId="77777777" w:rsidR="001A3988" w:rsidRPr="001A3988" w:rsidRDefault="001A3988" w:rsidP="001A3988">
            <w:pPr>
              <w:spacing w:after="0" w:line="240" w:lineRule="auto"/>
              <w:rPr>
                <w:rFonts w:ascii="Calibri" w:eastAsia="Times New Roman" w:hAnsi="Calibri" w:cs="Calibri"/>
                <w:sz w:val="2"/>
                <w:szCs w:val="24"/>
              </w:rPr>
            </w:pPr>
          </w:p>
        </w:tc>
        <w:tc>
          <w:tcPr>
            <w:tcW w:w="1010" w:type="dxa"/>
          </w:tcPr>
          <w:p w14:paraId="0C549AD9" w14:textId="77777777" w:rsidR="001A3988" w:rsidRPr="001A3988" w:rsidRDefault="001A3988" w:rsidP="001A3988">
            <w:pPr>
              <w:spacing w:after="0" w:line="240" w:lineRule="auto"/>
              <w:rPr>
                <w:rFonts w:ascii="Calibri" w:eastAsia="Times New Roman" w:hAnsi="Calibri" w:cs="Calibri"/>
                <w:sz w:val="2"/>
                <w:szCs w:val="24"/>
              </w:rPr>
            </w:pPr>
          </w:p>
        </w:tc>
        <w:tc>
          <w:tcPr>
            <w:tcW w:w="901" w:type="dxa"/>
          </w:tcPr>
          <w:p w14:paraId="24C54090" w14:textId="77777777" w:rsidR="001A3988" w:rsidRPr="001A3988" w:rsidRDefault="001A3988" w:rsidP="001A3988">
            <w:pPr>
              <w:spacing w:after="0" w:line="240" w:lineRule="auto"/>
              <w:rPr>
                <w:rFonts w:ascii="Calibri" w:eastAsia="Times New Roman" w:hAnsi="Calibri" w:cs="Calibri"/>
                <w:sz w:val="2"/>
                <w:szCs w:val="24"/>
              </w:rPr>
            </w:pPr>
          </w:p>
        </w:tc>
        <w:tc>
          <w:tcPr>
            <w:tcW w:w="1010" w:type="dxa"/>
          </w:tcPr>
          <w:p w14:paraId="3E4AA3F6" w14:textId="77777777" w:rsidR="001A3988" w:rsidRPr="001A3988" w:rsidRDefault="001A3988" w:rsidP="001A3988">
            <w:pPr>
              <w:spacing w:after="0" w:line="240" w:lineRule="auto"/>
              <w:rPr>
                <w:rFonts w:ascii="Calibri" w:eastAsia="Times New Roman" w:hAnsi="Calibri" w:cs="Calibri"/>
                <w:sz w:val="2"/>
                <w:szCs w:val="24"/>
              </w:rPr>
            </w:pPr>
          </w:p>
        </w:tc>
        <w:tc>
          <w:tcPr>
            <w:tcW w:w="2724" w:type="dxa"/>
          </w:tcPr>
          <w:p w14:paraId="5080F16D" w14:textId="77777777" w:rsidR="001A3988" w:rsidRPr="001A3988" w:rsidRDefault="001A3988" w:rsidP="001A3988">
            <w:pPr>
              <w:spacing w:after="0" w:line="240" w:lineRule="auto"/>
              <w:rPr>
                <w:rFonts w:ascii="Calibri" w:eastAsia="Times New Roman" w:hAnsi="Calibri" w:cs="Calibri"/>
                <w:sz w:val="2"/>
                <w:szCs w:val="24"/>
              </w:rPr>
            </w:pPr>
          </w:p>
        </w:tc>
      </w:tr>
      <w:tr w:rsidR="001A3988" w:rsidRPr="001A3988" w14:paraId="71973F84" w14:textId="77777777" w:rsidTr="001A3988">
        <w:trPr>
          <w:trHeight w:hRule="exact" w:val="685"/>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34B7ECA" w14:textId="77777777" w:rsidR="001A3988" w:rsidRPr="001A3988" w:rsidRDefault="001A3988" w:rsidP="001A3988">
            <w:pPr>
              <w:spacing w:after="0" w:line="240" w:lineRule="auto"/>
              <w:rPr>
                <w:rFonts w:ascii="Calibri" w:eastAsia="Times New Roman" w:hAnsi="Calibri" w:cs="Calibri"/>
                <w:sz w:val="20"/>
                <w:szCs w:val="20"/>
              </w:rPr>
            </w:pPr>
            <w:r w:rsidRPr="001A3988">
              <w:rPr>
                <w:rFonts w:ascii="Calibri" w:eastAsia="SansSerif" w:hAnsi="Calibri" w:cs="Calibri"/>
                <w:b/>
                <w:color w:val="000000"/>
                <w:sz w:val="20"/>
                <w:szCs w:val="20"/>
              </w:rPr>
              <w:t>Copper</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24BC35C"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2021</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F9247D6"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1.3</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9DABC0D"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 xml:space="preserve">1.3                                     </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76CEC5A"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1.1</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8B42A4A"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0</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2C71A72"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 xml:space="preserve">ppm      </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B4E5EC8"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896F08E" w14:textId="77777777" w:rsidR="001A3988" w:rsidRPr="001A3988" w:rsidRDefault="001A3988" w:rsidP="001A3988">
            <w:pPr>
              <w:spacing w:after="0" w:line="240" w:lineRule="auto"/>
              <w:rPr>
                <w:rFonts w:ascii="Calibri" w:eastAsia="Times New Roman" w:hAnsi="Calibri" w:cs="Calibri"/>
                <w:sz w:val="24"/>
                <w:szCs w:val="24"/>
              </w:rPr>
            </w:pPr>
            <w:r w:rsidRPr="001A3988">
              <w:rPr>
                <w:rFonts w:ascii="Calibri" w:eastAsia="SansSerif" w:hAnsi="Calibri" w:cs="Calibri"/>
                <w:color w:val="000000"/>
                <w:sz w:val="16"/>
                <w:szCs w:val="24"/>
              </w:rPr>
              <w:t>Erosion of natural deposits; Leaching from wood preservatives; Corrosion of household plumbing systems.</w:t>
            </w:r>
          </w:p>
        </w:tc>
      </w:tr>
      <w:tr w:rsidR="001A3988" w:rsidRPr="001A3988" w14:paraId="35AFC8A8" w14:textId="77777777" w:rsidTr="001A3988">
        <w:trPr>
          <w:trHeight w:hRule="exact" w:val="36"/>
        </w:trPr>
        <w:tc>
          <w:tcPr>
            <w:tcW w:w="1492" w:type="dxa"/>
          </w:tcPr>
          <w:p w14:paraId="526C932D" w14:textId="77777777" w:rsidR="001A3988" w:rsidRPr="001A3988" w:rsidRDefault="001A3988" w:rsidP="001A3988">
            <w:pPr>
              <w:spacing w:after="0" w:line="240" w:lineRule="auto"/>
              <w:rPr>
                <w:rFonts w:ascii="Calibri" w:eastAsia="Times New Roman" w:hAnsi="Calibri" w:cs="Calibri"/>
                <w:sz w:val="2"/>
                <w:szCs w:val="24"/>
              </w:rPr>
            </w:pPr>
          </w:p>
        </w:tc>
        <w:tc>
          <w:tcPr>
            <w:tcW w:w="1057" w:type="dxa"/>
          </w:tcPr>
          <w:p w14:paraId="2A5718AA" w14:textId="77777777" w:rsidR="001A3988" w:rsidRPr="001A3988" w:rsidRDefault="001A3988" w:rsidP="001A3988">
            <w:pPr>
              <w:spacing w:after="0" w:line="240" w:lineRule="auto"/>
              <w:rPr>
                <w:rFonts w:ascii="Calibri" w:eastAsia="Times New Roman" w:hAnsi="Calibri" w:cs="Calibri"/>
                <w:sz w:val="2"/>
                <w:szCs w:val="24"/>
              </w:rPr>
            </w:pPr>
          </w:p>
        </w:tc>
        <w:tc>
          <w:tcPr>
            <w:tcW w:w="1135" w:type="dxa"/>
          </w:tcPr>
          <w:p w14:paraId="6A59FA23" w14:textId="77777777" w:rsidR="001A3988" w:rsidRPr="001A3988" w:rsidRDefault="001A3988" w:rsidP="001A3988">
            <w:pPr>
              <w:spacing w:after="0" w:line="240" w:lineRule="auto"/>
              <w:rPr>
                <w:rFonts w:ascii="Calibri" w:eastAsia="Times New Roman" w:hAnsi="Calibri" w:cs="Calibri"/>
                <w:sz w:val="2"/>
                <w:szCs w:val="24"/>
              </w:rPr>
            </w:pPr>
          </w:p>
        </w:tc>
        <w:tc>
          <w:tcPr>
            <w:tcW w:w="1135" w:type="dxa"/>
          </w:tcPr>
          <w:p w14:paraId="18DDFC64" w14:textId="77777777" w:rsidR="001A3988" w:rsidRPr="001A3988" w:rsidRDefault="001A3988" w:rsidP="001A3988">
            <w:pPr>
              <w:spacing w:after="0" w:line="240" w:lineRule="auto"/>
              <w:rPr>
                <w:rFonts w:ascii="Calibri" w:eastAsia="Times New Roman" w:hAnsi="Calibri" w:cs="Calibri"/>
                <w:sz w:val="2"/>
                <w:szCs w:val="24"/>
              </w:rPr>
            </w:pPr>
          </w:p>
        </w:tc>
        <w:tc>
          <w:tcPr>
            <w:tcW w:w="995" w:type="dxa"/>
          </w:tcPr>
          <w:p w14:paraId="17283C7B" w14:textId="77777777" w:rsidR="001A3988" w:rsidRPr="001A3988" w:rsidRDefault="001A3988" w:rsidP="001A3988">
            <w:pPr>
              <w:spacing w:after="0" w:line="240" w:lineRule="auto"/>
              <w:rPr>
                <w:rFonts w:ascii="Calibri" w:eastAsia="Times New Roman" w:hAnsi="Calibri" w:cs="Calibri"/>
                <w:sz w:val="2"/>
                <w:szCs w:val="24"/>
              </w:rPr>
            </w:pPr>
          </w:p>
        </w:tc>
        <w:tc>
          <w:tcPr>
            <w:tcW w:w="1010" w:type="dxa"/>
          </w:tcPr>
          <w:p w14:paraId="7DA4FE57" w14:textId="77777777" w:rsidR="001A3988" w:rsidRPr="001A3988" w:rsidRDefault="001A3988" w:rsidP="001A3988">
            <w:pPr>
              <w:spacing w:after="0" w:line="240" w:lineRule="auto"/>
              <w:rPr>
                <w:rFonts w:ascii="Calibri" w:eastAsia="Times New Roman" w:hAnsi="Calibri" w:cs="Calibri"/>
                <w:sz w:val="2"/>
                <w:szCs w:val="24"/>
              </w:rPr>
            </w:pPr>
          </w:p>
        </w:tc>
        <w:tc>
          <w:tcPr>
            <w:tcW w:w="901" w:type="dxa"/>
          </w:tcPr>
          <w:p w14:paraId="3DBE50A2" w14:textId="77777777" w:rsidR="001A3988" w:rsidRPr="001A3988" w:rsidRDefault="001A3988" w:rsidP="001A3988">
            <w:pPr>
              <w:spacing w:after="0" w:line="240" w:lineRule="auto"/>
              <w:rPr>
                <w:rFonts w:ascii="Calibri" w:eastAsia="Times New Roman" w:hAnsi="Calibri" w:cs="Calibri"/>
                <w:sz w:val="2"/>
                <w:szCs w:val="24"/>
              </w:rPr>
            </w:pPr>
          </w:p>
        </w:tc>
        <w:tc>
          <w:tcPr>
            <w:tcW w:w="1010" w:type="dxa"/>
          </w:tcPr>
          <w:p w14:paraId="49282899" w14:textId="77777777" w:rsidR="001A3988" w:rsidRPr="001A3988" w:rsidRDefault="001A3988" w:rsidP="001A3988">
            <w:pPr>
              <w:spacing w:after="0" w:line="240" w:lineRule="auto"/>
              <w:rPr>
                <w:rFonts w:ascii="Calibri" w:eastAsia="Times New Roman" w:hAnsi="Calibri" w:cs="Calibri"/>
                <w:sz w:val="2"/>
                <w:szCs w:val="24"/>
              </w:rPr>
            </w:pPr>
          </w:p>
        </w:tc>
        <w:tc>
          <w:tcPr>
            <w:tcW w:w="2724" w:type="dxa"/>
          </w:tcPr>
          <w:p w14:paraId="24AA55F1" w14:textId="77777777" w:rsidR="001A3988" w:rsidRPr="001A3988" w:rsidRDefault="001A3988" w:rsidP="001A3988">
            <w:pPr>
              <w:spacing w:after="0" w:line="240" w:lineRule="auto"/>
              <w:rPr>
                <w:rFonts w:ascii="Calibri" w:eastAsia="Times New Roman" w:hAnsi="Calibri" w:cs="Calibri"/>
                <w:sz w:val="2"/>
                <w:szCs w:val="24"/>
              </w:rPr>
            </w:pPr>
          </w:p>
        </w:tc>
      </w:tr>
      <w:tr w:rsidR="001A3988" w:rsidRPr="001A3988" w14:paraId="77D37152" w14:textId="77777777" w:rsidTr="001A3988">
        <w:trPr>
          <w:trHeight w:hRule="exact" w:val="568"/>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3B1A129" w14:textId="77777777" w:rsidR="001A3988" w:rsidRPr="001A3988" w:rsidRDefault="001A3988" w:rsidP="001A3988">
            <w:pPr>
              <w:spacing w:after="0" w:line="240" w:lineRule="auto"/>
              <w:rPr>
                <w:rFonts w:ascii="Calibri" w:eastAsia="Times New Roman" w:hAnsi="Calibri" w:cs="Calibri"/>
                <w:sz w:val="20"/>
                <w:szCs w:val="20"/>
              </w:rPr>
            </w:pPr>
            <w:r w:rsidRPr="001A3988">
              <w:rPr>
                <w:rFonts w:ascii="Calibri" w:eastAsia="SansSerif" w:hAnsi="Calibri" w:cs="Calibri"/>
                <w:b/>
                <w:color w:val="000000"/>
                <w:sz w:val="20"/>
                <w:szCs w:val="20"/>
              </w:rPr>
              <w:t>Lead</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0806A5A"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2021</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97CCAFA"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0</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38388D9"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 xml:space="preserve">15                                      </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825D73B"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1.4</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EBEC993"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0</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847EFC2"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 xml:space="preserve">ppb      </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AC5B9EB" w14:textId="77777777" w:rsidR="001A3988" w:rsidRPr="001A3988" w:rsidRDefault="001A3988" w:rsidP="001A3988">
            <w:pPr>
              <w:spacing w:after="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E7A6169" w14:textId="77777777" w:rsidR="001A3988" w:rsidRPr="001A3988" w:rsidRDefault="001A3988" w:rsidP="001A3988">
            <w:pPr>
              <w:spacing w:after="0" w:line="240" w:lineRule="auto"/>
              <w:rPr>
                <w:rFonts w:ascii="Calibri" w:eastAsia="SansSerif" w:hAnsi="Calibri" w:cs="Calibri"/>
                <w:color w:val="000000"/>
                <w:sz w:val="16"/>
                <w:szCs w:val="24"/>
              </w:rPr>
            </w:pPr>
            <w:r w:rsidRPr="001A3988">
              <w:rPr>
                <w:rFonts w:ascii="Calibri" w:eastAsia="SansSerif" w:hAnsi="Calibri" w:cs="Calibri"/>
                <w:color w:val="000000"/>
                <w:sz w:val="16"/>
                <w:szCs w:val="24"/>
              </w:rPr>
              <w:t xml:space="preserve">Corrosion of household plumbing </w:t>
            </w:r>
          </w:p>
          <w:p w14:paraId="77F7C87E" w14:textId="77777777" w:rsidR="001A3988" w:rsidRPr="001A3988" w:rsidRDefault="001A3988" w:rsidP="001A3988">
            <w:pPr>
              <w:spacing w:after="0" w:line="240" w:lineRule="auto"/>
              <w:rPr>
                <w:rFonts w:ascii="Calibri" w:eastAsia="SansSerif" w:hAnsi="Calibri" w:cs="Calibri"/>
                <w:color w:val="000000"/>
                <w:sz w:val="16"/>
                <w:szCs w:val="24"/>
              </w:rPr>
            </w:pPr>
            <w:r w:rsidRPr="001A3988">
              <w:rPr>
                <w:rFonts w:ascii="Calibri" w:eastAsia="SansSerif" w:hAnsi="Calibri" w:cs="Calibri"/>
                <w:color w:val="000000"/>
                <w:sz w:val="16"/>
                <w:szCs w:val="24"/>
              </w:rPr>
              <w:t>systems; Erosion of natural deposits.</w:t>
            </w:r>
          </w:p>
        </w:tc>
      </w:tr>
      <w:tr w:rsidR="001A3988" w:rsidRPr="001A3988" w14:paraId="2CC553F2" w14:textId="77777777" w:rsidTr="001A3988">
        <w:trPr>
          <w:trHeight w:hRule="exact" w:val="811"/>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5AF5832"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Disinfection</w:t>
            </w:r>
          </w:p>
          <w:p w14:paraId="32D71DF4"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By-Products</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1A4DE6E"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Collection </w:t>
            </w:r>
          </w:p>
          <w:p w14:paraId="2CF5CBB3"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Date</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C944C2C" w14:textId="564EA596"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Highest</w:t>
            </w:r>
          </w:p>
          <w:p w14:paraId="103B1788"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 Level</w:t>
            </w:r>
          </w:p>
          <w:p w14:paraId="460268B0"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 Detected</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5770F30"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Range of </w:t>
            </w:r>
          </w:p>
          <w:p w14:paraId="238E89D1"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Individual </w:t>
            </w:r>
          </w:p>
          <w:p w14:paraId="2E49E78D"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Samples</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444D0C8"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MCLG</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3F0A6A37"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MCL</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D99867E"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Units</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5C94053"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Violation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4B5A4F8"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Likely Source of </w:t>
            </w:r>
          </w:p>
          <w:p w14:paraId="67867863"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Contamination</w:t>
            </w:r>
          </w:p>
        </w:tc>
      </w:tr>
      <w:tr w:rsidR="001A3988" w:rsidRPr="001A3988" w14:paraId="486D0049" w14:textId="77777777" w:rsidTr="001A3988">
        <w:trPr>
          <w:trHeight w:hRule="exact" w:val="811"/>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932268F" w14:textId="77777777" w:rsidR="001A3988" w:rsidRPr="001A3988" w:rsidRDefault="001A3988" w:rsidP="001A3988">
            <w:pPr>
              <w:spacing w:after="0" w:line="240" w:lineRule="auto"/>
              <w:jc w:val="center"/>
              <w:rPr>
                <w:rFonts w:ascii="Calibri" w:eastAsia="SansSerif" w:hAnsi="Calibri" w:cs="Calibri"/>
                <w:b/>
                <w:color w:val="000000"/>
                <w:sz w:val="20"/>
                <w:szCs w:val="20"/>
              </w:rPr>
            </w:pPr>
            <w:proofErr w:type="spellStart"/>
            <w:r w:rsidRPr="001A3988">
              <w:rPr>
                <w:rFonts w:ascii="Calibri" w:eastAsia="SansSerif" w:hAnsi="Calibri" w:cs="Calibri"/>
                <w:b/>
                <w:color w:val="000000"/>
                <w:sz w:val="20"/>
                <w:szCs w:val="20"/>
              </w:rPr>
              <w:t>Haloacetic</w:t>
            </w:r>
            <w:proofErr w:type="spellEnd"/>
          </w:p>
          <w:p w14:paraId="03FE05E8" w14:textId="77777777" w:rsidR="001A3988" w:rsidRPr="001A3988" w:rsidRDefault="001A3988" w:rsidP="001A3988">
            <w:pPr>
              <w:spacing w:after="0" w:line="240" w:lineRule="auto"/>
              <w:jc w:val="center"/>
              <w:rPr>
                <w:rFonts w:ascii="Calibri" w:eastAsia="SansSerif" w:hAnsi="Calibri" w:cs="Calibri"/>
                <w:b/>
                <w:color w:val="000000"/>
                <w:sz w:val="18"/>
                <w:szCs w:val="18"/>
              </w:rPr>
            </w:pPr>
            <w:r w:rsidRPr="001A3988">
              <w:rPr>
                <w:rFonts w:ascii="Calibri" w:eastAsia="SansSerif" w:hAnsi="Calibri" w:cs="Calibri"/>
                <w:b/>
                <w:color w:val="000000"/>
                <w:sz w:val="20"/>
                <w:szCs w:val="20"/>
              </w:rPr>
              <w:t xml:space="preserve"> Acids (HAA5)</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3355379"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2021</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FD019A7"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22</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D750D90"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12.7-33.6</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E960463"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No goal for</w:t>
            </w:r>
          </w:p>
          <w:p w14:paraId="4C3310D9" w14:textId="67FA9C8A"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 xml:space="preserve"> </w:t>
            </w:r>
            <w:r w:rsidR="001560F7" w:rsidRPr="001A3988">
              <w:rPr>
                <w:rFonts w:ascii="Calibri" w:eastAsia="SansSerif" w:hAnsi="Calibri" w:cs="Calibri"/>
                <w:bCs/>
                <w:color w:val="000000"/>
                <w:sz w:val="16"/>
                <w:szCs w:val="16"/>
              </w:rPr>
              <w:t>the total</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E1A283A"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60</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C861948"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ppb</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F849B53"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D479386"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 xml:space="preserve">By-product of drinking water </w:t>
            </w:r>
          </w:p>
          <w:p w14:paraId="0DF34364"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disinfection</w:t>
            </w:r>
          </w:p>
        </w:tc>
      </w:tr>
      <w:tr w:rsidR="001A3988" w:rsidRPr="001A3988" w14:paraId="127A0BFC" w14:textId="77777777" w:rsidTr="001A3988">
        <w:trPr>
          <w:trHeight w:hRule="exact" w:val="298"/>
        </w:trPr>
        <w:tc>
          <w:tcPr>
            <w:tcW w:w="11459" w:type="dxa"/>
            <w:gridSpan w:val="9"/>
            <w:tcBorders>
              <w:top w:val="single" w:sz="4" w:space="0" w:color="000000"/>
              <w:left w:val="single" w:sz="4" w:space="0" w:color="000000"/>
              <w:bottom w:val="single" w:sz="4" w:space="0" w:color="000000"/>
            </w:tcBorders>
            <w:tcMar>
              <w:top w:w="60" w:type="dxa"/>
              <w:left w:w="60" w:type="dxa"/>
              <w:bottom w:w="0" w:type="dxa"/>
              <w:right w:w="0" w:type="dxa"/>
            </w:tcMar>
          </w:tcPr>
          <w:p w14:paraId="18B0C9C3" w14:textId="77777777" w:rsidR="001A3988" w:rsidRPr="001A3988" w:rsidRDefault="001A3988" w:rsidP="001A3988">
            <w:pPr>
              <w:spacing w:after="180" w:line="240" w:lineRule="auto"/>
              <w:jc w:val="center"/>
              <w:rPr>
                <w:rFonts w:ascii="Calibri" w:eastAsia="Times New Roman" w:hAnsi="Calibri" w:cs="Calibri"/>
                <w:sz w:val="24"/>
                <w:szCs w:val="24"/>
              </w:rPr>
            </w:pPr>
            <w:r w:rsidRPr="001A3988">
              <w:rPr>
                <w:rFonts w:ascii="Calibri" w:eastAsia="SansSerif" w:hAnsi="Calibri" w:cs="Calibri"/>
                <w:color w:val="000000"/>
                <w:sz w:val="16"/>
                <w:szCs w:val="24"/>
              </w:rPr>
              <w:t>*The value in the Highest Level or Average Detected column is the highest average of all HAA5 sample results collected at a location over a year</w:t>
            </w:r>
          </w:p>
          <w:p w14:paraId="5138FE21" w14:textId="77777777" w:rsidR="001A3988" w:rsidRPr="001A3988" w:rsidRDefault="001A3988" w:rsidP="001A3988">
            <w:pPr>
              <w:spacing w:after="0" w:line="240" w:lineRule="auto"/>
              <w:jc w:val="center"/>
              <w:rPr>
                <w:rFonts w:ascii="Calibri" w:eastAsia="SansSerif" w:hAnsi="Calibri" w:cs="Calibri"/>
                <w:bCs/>
                <w:color w:val="000000"/>
                <w:sz w:val="16"/>
                <w:szCs w:val="16"/>
              </w:rPr>
            </w:pPr>
          </w:p>
        </w:tc>
      </w:tr>
      <w:tr w:rsidR="001A3988" w:rsidRPr="001A3988" w14:paraId="2664B245" w14:textId="77777777" w:rsidTr="001A3988">
        <w:trPr>
          <w:trHeight w:hRule="exact" w:val="811"/>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F2A8DC6"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Total Trihalomethanes (TTHM)</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E8DCCDB"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2021</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30F8C500"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35</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2AA69DD"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19.8-60.2</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EAC2D75"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 xml:space="preserve">No goal for </w:t>
            </w:r>
          </w:p>
          <w:p w14:paraId="5E58CA1A"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the total</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F4E372B"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80</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6A7196E"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ppb</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3875C44"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AEB653C"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 xml:space="preserve">By-product of drinking water </w:t>
            </w:r>
          </w:p>
          <w:p w14:paraId="4397820B"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disinfection</w:t>
            </w:r>
          </w:p>
        </w:tc>
      </w:tr>
      <w:tr w:rsidR="001A3988" w:rsidRPr="001A3988" w14:paraId="2AFFACF1" w14:textId="77777777" w:rsidTr="001A3988">
        <w:trPr>
          <w:trHeight w:hRule="exact" w:val="298"/>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017C57B" w14:textId="77777777" w:rsidR="001A3988" w:rsidRPr="001A3988" w:rsidRDefault="001A3988" w:rsidP="001A3988">
            <w:pPr>
              <w:spacing w:after="0" w:line="240" w:lineRule="auto"/>
              <w:jc w:val="center"/>
              <w:rPr>
                <w:rFonts w:ascii="Calibri" w:eastAsia="SansSerif" w:hAnsi="Calibri" w:cs="Calibri"/>
                <w:color w:val="000000"/>
                <w:sz w:val="16"/>
                <w:szCs w:val="24"/>
              </w:rPr>
            </w:pPr>
            <w:r w:rsidRPr="001A3988">
              <w:rPr>
                <w:rFonts w:ascii="Calibri" w:eastAsia="SansSerif" w:hAnsi="Calibri" w:cs="Calibri"/>
                <w:color w:val="000000"/>
                <w:sz w:val="16"/>
                <w:szCs w:val="24"/>
              </w:rPr>
              <w:t>*The value in the Highest Level or Average Detected column is the highest average of all TTHM sample results collected at a location over a year.</w:t>
            </w:r>
          </w:p>
        </w:tc>
      </w:tr>
      <w:tr w:rsidR="001A3988" w:rsidRPr="001A3988" w14:paraId="783BEB08" w14:textId="77777777" w:rsidTr="001A3988">
        <w:trPr>
          <w:trHeight w:hRule="exact" w:val="415"/>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D9A684E" w14:textId="77777777" w:rsidR="001A3988" w:rsidRPr="001A3988" w:rsidRDefault="001A3988" w:rsidP="001A3988">
            <w:pPr>
              <w:spacing w:after="120" w:line="240" w:lineRule="auto"/>
              <w:ind w:left="200"/>
              <w:jc w:val="center"/>
              <w:rPr>
                <w:rFonts w:ascii="Calibri" w:eastAsia="Times New Roman" w:hAnsi="Calibri" w:cs="Calibri"/>
                <w:sz w:val="28"/>
                <w:szCs w:val="28"/>
              </w:rPr>
            </w:pPr>
            <w:r w:rsidRPr="001A3988">
              <w:rPr>
                <w:rFonts w:ascii="Calibri" w:eastAsia="SansSerif" w:hAnsi="Calibri" w:cs="Calibri"/>
                <w:b/>
                <w:color w:val="000000"/>
                <w:sz w:val="28"/>
                <w:szCs w:val="28"/>
              </w:rPr>
              <w:t>Disinfectant Residual</w:t>
            </w:r>
          </w:p>
          <w:p w14:paraId="17A035C8" w14:textId="77777777" w:rsidR="001A3988" w:rsidRPr="001A3988" w:rsidRDefault="001A3988" w:rsidP="001A3988">
            <w:pPr>
              <w:spacing w:after="0" w:line="240" w:lineRule="auto"/>
              <w:jc w:val="center"/>
              <w:rPr>
                <w:rFonts w:ascii="Calibri" w:eastAsia="SansSerif" w:hAnsi="Calibri" w:cs="Calibri"/>
                <w:bCs/>
                <w:color w:val="000000"/>
                <w:sz w:val="16"/>
                <w:szCs w:val="16"/>
              </w:rPr>
            </w:pPr>
          </w:p>
        </w:tc>
      </w:tr>
      <w:tr w:rsidR="001A3988" w:rsidRPr="001A3988" w14:paraId="0284A5DD" w14:textId="77777777" w:rsidTr="001A3988">
        <w:trPr>
          <w:trHeight w:hRule="exact" w:val="811"/>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DB486A5"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Disinfectant</w:t>
            </w:r>
          </w:p>
          <w:p w14:paraId="019E41C9"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 Residual</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F4E6754"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Year</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DDEDAE7"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Average </w:t>
            </w:r>
          </w:p>
          <w:p w14:paraId="1980D003"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Level</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DB8B729"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Range of </w:t>
            </w:r>
          </w:p>
          <w:p w14:paraId="3257A950"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Levels </w:t>
            </w:r>
          </w:p>
          <w:p w14:paraId="680740FF"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Detected</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95555CB"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MRDL</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9C940CF"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MRDLG</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8C82CFA"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Units of</w:t>
            </w:r>
          </w:p>
          <w:p w14:paraId="52723C40"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 xml:space="preserve"> Measure</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37E3D65"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Violation</w:t>
            </w:r>
          </w:p>
          <w:p w14:paraId="1D05EC83"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(Y/N)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74F2680"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Source in Drinking Water</w:t>
            </w:r>
          </w:p>
        </w:tc>
      </w:tr>
      <w:tr w:rsidR="001A3988" w:rsidRPr="001A3988" w14:paraId="174AB913" w14:textId="77777777" w:rsidTr="001A3988">
        <w:trPr>
          <w:trHeight w:hRule="exact" w:val="811"/>
        </w:trPr>
        <w:tc>
          <w:tcPr>
            <w:tcW w:w="1492"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35DBCCF4" w14:textId="605F9EAE" w:rsidR="001A3988" w:rsidRPr="001A3988" w:rsidRDefault="00C46CC6" w:rsidP="001A3988">
            <w:pPr>
              <w:spacing w:after="0" w:line="240" w:lineRule="auto"/>
              <w:jc w:val="center"/>
              <w:rPr>
                <w:rFonts w:ascii="Calibri" w:eastAsia="SansSerif" w:hAnsi="Calibri" w:cs="Calibri"/>
                <w:b/>
                <w:color w:val="000000"/>
                <w:sz w:val="18"/>
                <w:szCs w:val="18"/>
              </w:rPr>
            </w:pPr>
            <w:r>
              <w:rPr>
                <w:rFonts w:ascii="Calibri" w:eastAsia="SansSerif" w:hAnsi="Calibri" w:cs="Calibri"/>
                <w:b/>
                <w:color w:val="000000"/>
                <w:sz w:val="18"/>
                <w:szCs w:val="18"/>
              </w:rPr>
              <w:t>Chloramine</w:t>
            </w:r>
          </w:p>
        </w:tc>
        <w:tc>
          <w:tcPr>
            <w:tcW w:w="105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C5272ED"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2021</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20FC71E" w14:textId="4C5DCEB8" w:rsidR="001A3988" w:rsidRPr="001A3988" w:rsidRDefault="00C46CC6" w:rsidP="001A3988">
            <w:pPr>
              <w:spacing w:after="0" w:line="240" w:lineRule="auto"/>
              <w:jc w:val="center"/>
              <w:rPr>
                <w:rFonts w:ascii="Calibri" w:eastAsia="SansSerif" w:hAnsi="Calibri" w:cs="Calibri"/>
                <w:bCs/>
                <w:color w:val="000000"/>
                <w:sz w:val="16"/>
                <w:szCs w:val="16"/>
              </w:rPr>
            </w:pPr>
            <w:r>
              <w:rPr>
                <w:rFonts w:ascii="Calibri" w:eastAsia="SansSerif" w:hAnsi="Calibri" w:cs="Calibri"/>
                <w:bCs/>
                <w:color w:val="000000"/>
                <w:sz w:val="16"/>
                <w:szCs w:val="16"/>
              </w:rPr>
              <w:t>2.3</w:t>
            </w:r>
          </w:p>
        </w:tc>
        <w:tc>
          <w:tcPr>
            <w:tcW w:w="113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2567549" w14:textId="4CAF7998" w:rsidR="001A3988" w:rsidRPr="001A3988" w:rsidRDefault="00C46CC6" w:rsidP="001A3988">
            <w:pPr>
              <w:spacing w:after="0" w:line="240" w:lineRule="auto"/>
              <w:jc w:val="center"/>
              <w:rPr>
                <w:rFonts w:ascii="Calibri" w:eastAsia="SansSerif" w:hAnsi="Calibri" w:cs="Calibri"/>
                <w:bCs/>
                <w:color w:val="000000"/>
                <w:sz w:val="16"/>
                <w:szCs w:val="16"/>
              </w:rPr>
            </w:pPr>
            <w:r>
              <w:rPr>
                <w:rFonts w:ascii="Calibri" w:eastAsia="SansSerif" w:hAnsi="Calibri" w:cs="Calibri"/>
                <w:bCs/>
                <w:color w:val="000000"/>
                <w:sz w:val="16"/>
                <w:szCs w:val="16"/>
              </w:rPr>
              <w:t>0.5-3.8</w:t>
            </w:r>
          </w:p>
        </w:tc>
        <w:tc>
          <w:tcPr>
            <w:tcW w:w="99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9DE2B84"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4</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B38310F"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4</w:t>
            </w:r>
          </w:p>
        </w:tc>
        <w:tc>
          <w:tcPr>
            <w:tcW w:w="901"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5BEEF94" w14:textId="77C34967" w:rsidR="001A3988" w:rsidRPr="001A3988" w:rsidRDefault="00C46CC6"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ppm</w:t>
            </w:r>
          </w:p>
        </w:tc>
        <w:tc>
          <w:tcPr>
            <w:tcW w:w="101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8F9E697" w14:textId="19E3E723" w:rsidR="001A3988" w:rsidRPr="001A3988" w:rsidRDefault="00C46CC6" w:rsidP="001A3988">
            <w:pPr>
              <w:spacing w:after="0" w:line="240" w:lineRule="auto"/>
              <w:jc w:val="center"/>
              <w:rPr>
                <w:rFonts w:ascii="Calibri" w:eastAsia="SansSerif" w:hAnsi="Calibri" w:cs="Calibri"/>
                <w:bCs/>
                <w:color w:val="000000"/>
                <w:sz w:val="16"/>
                <w:szCs w:val="16"/>
              </w:rPr>
            </w:pPr>
            <w:r>
              <w:rPr>
                <w:rFonts w:ascii="Calibri" w:eastAsia="SansSerif" w:hAnsi="Calibri" w:cs="Calibri"/>
                <w:bCs/>
                <w:color w:val="000000"/>
                <w:sz w:val="16"/>
                <w:szCs w:val="16"/>
              </w:rPr>
              <w:t>N</w:t>
            </w:r>
          </w:p>
        </w:tc>
        <w:tc>
          <w:tcPr>
            <w:tcW w:w="2724"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610294A"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 xml:space="preserve">Water additives used to control </w:t>
            </w:r>
          </w:p>
          <w:p w14:paraId="450CCE14"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microbes</w:t>
            </w:r>
          </w:p>
        </w:tc>
      </w:tr>
      <w:tr w:rsidR="001A3988" w:rsidRPr="001A3988" w14:paraId="3978FB88" w14:textId="77777777" w:rsidTr="001A3988">
        <w:trPr>
          <w:trHeight w:hRule="exact" w:val="442"/>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AABF48" w14:textId="77777777" w:rsidR="001A3988" w:rsidRPr="001A3988" w:rsidRDefault="001A3988" w:rsidP="001A3988">
            <w:pPr>
              <w:spacing w:after="0" w:line="240" w:lineRule="auto"/>
              <w:jc w:val="center"/>
              <w:rPr>
                <w:rFonts w:ascii="Calibri" w:eastAsia="SansSerif" w:hAnsi="Calibri" w:cs="Calibri"/>
                <w:b/>
                <w:color w:val="000000"/>
                <w:sz w:val="28"/>
                <w:szCs w:val="28"/>
              </w:rPr>
            </w:pPr>
            <w:r w:rsidRPr="001A3988">
              <w:rPr>
                <w:rFonts w:ascii="Calibri" w:eastAsia="SansSerif" w:hAnsi="Calibri" w:cs="Calibri"/>
                <w:b/>
                <w:color w:val="000000"/>
                <w:sz w:val="28"/>
                <w:szCs w:val="28"/>
              </w:rPr>
              <w:t>Violations</w:t>
            </w:r>
          </w:p>
        </w:tc>
      </w:tr>
      <w:tr w:rsidR="001A3988" w:rsidRPr="001A3988" w14:paraId="1B3104D2" w14:textId="77777777" w:rsidTr="001A3988">
        <w:trPr>
          <w:trHeight w:hRule="exact" w:val="460"/>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1566A18" w14:textId="77777777" w:rsidR="001A3988" w:rsidRPr="001A3988" w:rsidRDefault="001A3988" w:rsidP="001A3988">
            <w:pPr>
              <w:spacing w:after="0" w:line="240" w:lineRule="auto"/>
              <w:rPr>
                <w:rFonts w:ascii="Calibri" w:eastAsia="SansSerif" w:hAnsi="Calibri" w:cs="Calibri"/>
                <w:b/>
                <w:color w:val="000000"/>
                <w:sz w:val="28"/>
                <w:szCs w:val="28"/>
              </w:rPr>
            </w:pPr>
            <w:r w:rsidRPr="001A3988">
              <w:rPr>
                <w:rFonts w:ascii="Calibri" w:eastAsia="SansSerif" w:hAnsi="Calibri" w:cs="Calibri"/>
                <w:b/>
                <w:color w:val="000000"/>
                <w:sz w:val="28"/>
                <w:szCs w:val="28"/>
              </w:rPr>
              <w:t>Chlorine</w:t>
            </w:r>
          </w:p>
        </w:tc>
      </w:tr>
      <w:tr w:rsidR="001A3988" w:rsidRPr="001A3988" w14:paraId="2EBEB665" w14:textId="77777777" w:rsidTr="001A3988">
        <w:trPr>
          <w:trHeight w:hRule="exact" w:val="532"/>
        </w:trPr>
        <w:tc>
          <w:tcPr>
            <w:tcW w:w="11459" w:type="dxa"/>
            <w:gridSpan w:val="9"/>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292A78F" w14:textId="77777777" w:rsidR="001A3988" w:rsidRPr="001A3988" w:rsidRDefault="001A3988" w:rsidP="001A3988">
            <w:pPr>
              <w:spacing w:after="0" w:line="240" w:lineRule="auto"/>
              <w:jc w:val="center"/>
              <w:rPr>
                <w:rFonts w:ascii="SansSerif" w:eastAsia="SansSerif" w:hAnsi="SansSerif" w:cs="SansSerif"/>
                <w:color w:val="000000"/>
                <w:sz w:val="16"/>
                <w:szCs w:val="24"/>
              </w:rPr>
            </w:pPr>
            <w:r w:rsidRPr="001A3988">
              <w:rPr>
                <w:rFonts w:ascii="SansSerif" w:eastAsia="SansSerif" w:hAnsi="SansSerif" w:cs="SansSerif"/>
                <w:color w:val="000000"/>
                <w:sz w:val="16"/>
                <w:szCs w:val="24"/>
              </w:rPr>
              <w:t xml:space="preserve">Some people who use water containing chlorine well in excess of the MRDL could experience irritating effects to their eyes and nose.  Some people who drink </w:t>
            </w:r>
          </w:p>
          <w:p w14:paraId="0F32E66E"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SansSerif" w:eastAsia="SansSerif" w:hAnsi="SansSerif" w:cs="SansSerif"/>
                <w:color w:val="000000"/>
                <w:sz w:val="16"/>
                <w:szCs w:val="24"/>
              </w:rPr>
              <w:t>water containing chlorine well in excess of the MRDL could experience stomach discomfort.</w:t>
            </w:r>
          </w:p>
        </w:tc>
      </w:tr>
      <w:tr w:rsidR="001A3988" w:rsidRPr="001A3988" w14:paraId="53A30490" w14:textId="77777777" w:rsidTr="001A3988">
        <w:trPr>
          <w:trHeight w:hRule="exact" w:val="442"/>
        </w:trPr>
        <w:tc>
          <w:tcPr>
            <w:tcW w:w="3684" w:type="dxa"/>
            <w:gridSpan w:val="3"/>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5680F84" w14:textId="77777777" w:rsidR="001A3988" w:rsidRPr="001A3988" w:rsidRDefault="001A3988" w:rsidP="001A3988">
            <w:pPr>
              <w:spacing w:after="0" w:line="240" w:lineRule="auto"/>
              <w:rPr>
                <w:rFonts w:ascii="Calibri" w:eastAsia="SansSerif" w:hAnsi="Calibri" w:cs="Calibri"/>
                <w:b/>
                <w:color w:val="000000"/>
                <w:sz w:val="20"/>
                <w:szCs w:val="20"/>
              </w:rPr>
            </w:pPr>
            <w:r w:rsidRPr="001A3988">
              <w:rPr>
                <w:rFonts w:ascii="Calibri" w:eastAsia="SansSerif" w:hAnsi="Calibri" w:cs="Calibri"/>
                <w:b/>
                <w:color w:val="000000"/>
                <w:sz w:val="20"/>
                <w:szCs w:val="20"/>
              </w:rPr>
              <w:t>Violation Type</w:t>
            </w:r>
          </w:p>
        </w:tc>
        <w:tc>
          <w:tcPr>
            <w:tcW w:w="213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4281816"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Violation Begin</w:t>
            </w:r>
          </w:p>
        </w:tc>
        <w:tc>
          <w:tcPr>
            <w:tcW w:w="1911"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130FBBA"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Violation End</w:t>
            </w:r>
          </w:p>
        </w:tc>
        <w:tc>
          <w:tcPr>
            <w:tcW w:w="3734"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F35F272" w14:textId="77777777" w:rsidR="001A3988" w:rsidRPr="001A3988" w:rsidRDefault="001A3988" w:rsidP="001A3988">
            <w:pPr>
              <w:spacing w:after="0" w:line="240" w:lineRule="auto"/>
              <w:jc w:val="center"/>
              <w:rPr>
                <w:rFonts w:ascii="Calibri" w:eastAsia="SansSerif" w:hAnsi="Calibri" w:cs="Calibri"/>
                <w:b/>
                <w:color w:val="000000"/>
                <w:sz w:val="20"/>
                <w:szCs w:val="20"/>
              </w:rPr>
            </w:pPr>
            <w:r w:rsidRPr="001A3988">
              <w:rPr>
                <w:rFonts w:ascii="Calibri" w:eastAsia="SansSerif" w:hAnsi="Calibri" w:cs="Calibri"/>
                <w:b/>
                <w:color w:val="000000"/>
                <w:sz w:val="20"/>
                <w:szCs w:val="20"/>
              </w:rPr>
              <w:t>Violation Explanation</w:t>
            </w:r>
          </w:p>
        </w:tc>
      </w:tr>
      <w:tr w:rsidR="001A3988" w:rsidRPr="001A3988" w14:paraId="48532548" w14:textId="77777777" w:rsidTr="001A3988">
        <w:trPr>
          <w:trHeight w:hRule="exact" w:val="892"/>
        </w:trPr>
        <w:tc>
          <w:tcPr>
            <w:tcW w:w="3684" w:type="dxa"/>
            <w:gridSpan w:val="3"/>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FF2D99C" w14:textId="77777777" w:rsidR="001A3988" w:rsidRPr="001A3988" w:rsidRDefault="001A3988" w:rsidP="001A3988">
            <w:pPr>
              <w:spacing w:after="0" w:line="240" w:lineRule="auto"/>
              <w:jc w:val="center"/>
              <w:rPr>
                <w:rFonts w:ascii="SansSerif" w:eastAsia="SansSerif" w:hAnsi="SansSerif" w:cs="SansSerif"/>
                <w:color w:val="000000"/>
                <w:sz w:val="16"/>
                <w:szCs w:val="24"/>
              </w:rPr>
            </w:pPr>
            <w:r w:rsidRPr="001A3988">
              <w:rPr>
                <w:rFonts w:ascii="SansSerif" w:eastAsia="SansSerif" w:hAnsi="SansSerif" w:cs="SansSerif"/>
                <w:color w:val="000000"/>
                <w:sz w:val="16"/>
                <w:szCs w:val="24"/>
              </w:rPr>
              <w:t xml:space="preserve">Disinfectant Level Quarterly Operating Report </w:t>
            </w:r>
          </w:p>
          <w:p w14:paraId="12931296"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SansSerif" w:eastAsia="SansSerif" w:hAnsi="SansSerif" w:cs="SansSerif"/>
                <w:color w:val="000000"/>
                <w:sz w:val="16"/>
                <w:szCs w:val="24"/>
              </w:rPr>
              <w:t>(DLQOR).</w:t>
            </w:r>
          </w:p>
        </w:tc>
        <w:tc>
          <w:tcPr>
            <w:tcW w:w="213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F3CC0F6"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10/01/2021</w:t>
            </w:r>
          </w:p>
        </w:tc>
        <w:tc>
          <w:tcPr>
            <w:tcW w:w="1911"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8C3673F" w14:textId="77777777" w:rsidR="001A3988" w:rsidRPr="001A3988" w:rsidRDefault="001A3988" w:rsidP="001A3988">
            <w:pPr>
              <w:spacing w:after="0" w:line="240" w:lineRule="auto"/>
              <w:jc w:val="center"/>
              <w:rPr>
                <w:rFonts w:ascii="Calibri" w:eastAsia="SansSerif" w:hAnsi="Calibri" w:cs="Calibri"/>
                <w:bCs/>
                <w:color w:val="000000"/>
                <w:sz w:val="16"/>
                <w:szCs w:val="16"/>
              </w:rPr>
            </w:pPr>
            <w:r w:rsidRPr="001A3988">
              <w:rPr>
                <w:rFonts w:ascii="Calibri" w:eastAsia="SansSerif" w:hAnsi="Calibri" w:cs="Calibri"/>
                <w:bCs/>
                <w:color w:val="000000"/>
                <w:sz w:val="16"/>
                <w:szCs w:val="16"/>
              </w:rPr>
              <w:t>12/31/2021</w:t>
            </w:r>
          </w:p>
        </w:tc>
        <w:tc>
          <w:tcPr>
            <w:tcW w:w="3734"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B5CB97A" w14:textId="77777777" w:rsidR="001A3988" w:rsidRPr="001A3988" w:rsidRDefault="001A3988" w:rsidP="001A3988">
            <w:pPr>
              <w:spacing w:after="0" w:line="240" w:lineRule="auto"/>
              <w:jc w:val="center"/>
              <w:rPr>
                <w:rFonts w:ascii="SansSerif" w:eastAsia="SansSerif" w:hAnsi="SansSerif" w:cs="SansSerif"/>
                <w:color w:val="000000"/>
                <w:sz w:val="16"/>
                <w:szCs w:val="24"/>
              </w:rPr>
            </w:pPr>
            <w:r w:rsidRPr="001A3988">
              <w:rPr>
                <w:rFonts w:ascii="SansSerif" w:eastAsia="SansSerif" w:hAnsi="SansSerif" w:cs="SansSerif"/>
                <w:color w:val="000000"/>
                <w:sz w:val="16"/>
                <w:szCs w:val="24"/>
              </w:rPr>
              <w:t>We failed to test our drinking water for the</w:t>
            </w:r>
          </w:p>
          <w:p w14:paraId="7F442BC6" w14:textId="77777777" w:rsidR="001A3988" w:rsidRPr="001A3988" w:rsidRDefault="001A3988" w:rsidP="001A3988">
            <w:pPr>
              <w:spacing w:after="0" w:line="240" w:lineRule="auto"/>
              <w:jc w:val="center"/>
              <w:rPr>
                <w:rFonts w:ascii="SansSerif" w:eastAsia="SansSerif" w:hAnsi="SansSerif" w:cs="SansSerif"/>
                <w:color w:val="000000"/>
                <w:sz w:val="16"/>
                <w:szCs w:val="24"/>
              </w:rPr>
            </w:pPr>
            <w:r w:rsidRPr="001A3988">
              <w:rPr>
                <w:rFonts w:ascii="SansSerif" w:eastAsia="SansSerif" w:hAnsi="SansSerif" w:cs="SansSerif"/>
                <w:color w:val="000000"/>
                <w:sz w:val="16"/>
                <w:szCs w:val="24"/>
              </w:rPr>
              <w:t xml:space="preserve"> contaminant and period indicated. Because of this</w:t>
            </w:r>
          </w:p>
          <w:p w14:paraId="75503C71" w14:textId="77777777" w:rsidR="001A3988" w:rsidRPr="001A3988" w:rsidRDefault="001A3988" w:rsidP="001A3988">
            <w:pPr>
              <w:spacing w:after="0" w:line="240" w:lineRule="auto"/>
              <w:jc w:val="center"/>
              <w:rPr>
                <w:rFonts w:ascii="SansSerif" w:eastAsia="SansSerif" w:hAnsi="SansSerif" w:cs="SansSerif"/>
                <w:color w:val="000000"/>
                <w:sz w:val="16"/>
                <w:szCs w:val="24"/>
              </w:rPr>
            </w:pPr>
            <w:r w:rsidRPr="001A3988">
              <w:rPr>
                <w:rFonts w:ascii="SansSerif" w:eastAsia="SansSerif" w:hAnsi="SansSerif" w:cs="SansSerif"/>
                <w:color w:val="000000"/>
                <w:sz w:val="16"/>
                <w:szCs w:val="24"/>
              </w:rPr>
              <w:t xml:space="preserve"> failure, we cannot be sure of the quality of our</w:t>
            </w:r>
          </w:p>
          <w:p w14:paraId="222BC273" w14:textId="77777777" w:rsidR="001A3988" w:rsidRPr="001A3988" w:rsidRDefault="001A3988" w:rsidP="001A3988">
            <w:pPr>
              <w:spacing w:after="0" w:line="240" w:lineRule="auto"/>
              <w:jc w:val="center"/>
              <w:rPr>
                <w:rFonts w:ascii="Times New Roman" w:eastAsia="Times New Roman" w:hAnsi="Times New Roman" w:cs="Times New Roman"/>
                <w:sz w:val="24"/>
                <w:szCs w:val="24"/>
              </w:rPr>
            </w:pPr>
            <w:r w:rsidRPr="001A3988">
              <w:rPr>
                <w:rFonts w:ascii="SansSerif" w:eastAsia="SansSerif" w:hAnsi="SansSerif" w:cs="SansSerif"/>
                <w:color w:val="000000"/>
                <w:sz w:val="16"/>
                <w:szCs w:val="24"/>
              </w:rPr>
              <w:t xml:space="preserve"> drinking water during the period indicated.</w:t>
            </w:r>
          </w:p>
          <w:p w14:paraId="03CF71F3" w14:textId="77777777" w:rsidR="001A3988" w:rsidRPr="001A3988" w:rsidRDefault="001A3988" w:rsidP="001A3988">
            <w:pPr>
              <w:spacing w:after="0" w:line="240" w:lineRule="auto"/>
              <w:jc w:val="center"/>
              <w:rPr>
                <w:rFonts w:ascii="Calibri" w:eastAsia="SansSerif" w:hAnsi="Calibri" w:cs="Calibri"/>
                <w:bCs/>
                <w:color w:val="000000"/>
                <w:sz w:val="16"/>
                <w:szCs w:val="16"/>
              </w:rPr>
            </w:pPr>
          </w:p>
        </w:tc>
      </w:tr>
    </w:tbl>
    <w:p w14:paraId="38CA293A" w14:textId="77777777" w:rsidR="001A3988" w:rsidRPr="001A3988" w:rsidRDefault="001A3988" w:rsidP="001A3988">
      <w:pPr>
        <w:spacing w:after="180" w:line="240" w:lineRule="auto"/>
        <w:ind w:left="200"/>
        <w:rPr>
          <w:rFonts w:ascii="Calibri" w:eastAsia="Times New Roman" w:hAnsi="Calibri" w:cs="Calibri"/>
          <w:sz w:val="24"/>
          <w:szCs w:val="24"/>
        </w:rPr>
      </w:pPr>
    </w:p>
    <w:p w14:paraId="29F15BFC" w14:textId="09607B9C" w:rsidR="00547391" w:rsidRPr="00547391" w:rsidRDefault="00547391" w:rsidP="00704740">
      <w:pPr>
        <w:tabs>
          <w:tab w:val="left" w:pos="2940"/>
        </w:tabs>
        <w:rPr>
          <w:rFonts w:cstheme="minorHAnsi"/>
          <w:sz w:val="18"/>
          <w:szCs w:val="18"/>
        </w:rPr>
      </w:pPr>
    </w:p>
    <w:sectPr w:rsidR="00547391" w:rsidRPr="0054739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1F3C" w14:textId="77777777" w:rsidR="004B3387" w:rsidRDefault="004B3387" w:rsidP="004B3387">
      <w:pPr>
        <w:spacing w:after="0" w:line="240" w:lineRule="auto"/>
      </w:pPr>
      <w:r>
        <w:separator/>
      </w:r>
    </w:p>
  </w:endnote>
  <w:endnote w:type="continuationSeparator" w:id="0">
    <w:p w14:paraId="7FD8ED18" w14:textId="77777777" w:rsidR="004B3387" w:rsidRDefault="004B3387" w:rsidP="004B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23981"/>
      <w:docPartObj>
        <w:docPartGallery w:val="Page Numbers (Bottom of Page)"/>
        <w:docPartUnique/>
      </w:docPartObj>
    </w:sdtPr>
    <w:sdtEndPr>
      <w:rPr>
        <w:color w:val="7F7F7F" w:themeColor="background1" w:themeShade="7F"/>
        <w:spacing w:val="60"/>
      </w:rPr>
    </w:sdtEndPr>
    <w:sdtContent>
      <w:p w14:paraId="72FB379F" w14:textId="09D8382B" w:rsidR="00AF3946" w:rsidRPr="00AF3946" w:rsidRDefault="00AF394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sidR="00895D28">
          <w:rPr>
            <w:color w:val="7F7F7F" w:themeColor="background1" w:themeShade="7F"/>
            <w:spacing w:val="60"/>
          </w:rPr>
          <w:t xml:space="preserve">       </w:t>
        </w:r>
        <w:r>
          <w:rPr>
            <w:color w:val="7F7F7F" w:themeColor="background1" w:themeShade="7F"/>
            <w:spacing w:val="60"/>
          </w:rPr>
          <w:t xml:space="preserve"> 2021 Annual Drinking Water Quality Report</w:t>
        </w:r>
      </w:p>
    </w:sdtContent>
  </w:sdt>
  <w:p w14:paraId="1A75FC40" w14:textId="6A714D4C" w:rsidR="00FA6522" w:rsidRDefault="00FA6522" w:rsidP="00FA6522">
    <w:pPr>
      <w:pStyle w:val="Footer"/>
      <w:tabs>
        <w:tab w:val="clear" w:pos="4680"/>
        <w:tab w:val="clear" w:pos="9360"/>
        <w:tab w:val="left"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C8C" w14:textId="77777777" w:rsidR="004B3387" w:rsidRDefault="004B3387" w:rsidP="004B3387">
      <w:pPr>
        <w:spacing w:after="0" w:line="240" w:lineRule="auto"/>
      </w:pPr>
      <w:r>
        <w:separator/>
      </w:r>
    </w:p>
  </w:footnote>
  <w:footnote w:type="continuationSeparator" w:id="0">
    <w:p w14:paraId="68ECA1F8" w14:textId="77777777" w:rsidR="004B3387" w:rsidRDefault="004B3387" w:rsidP="004B3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29"/>
    <w:rsid w:val="000541CC"/>
    <w:rsid w:val="000A3AC5"/>
    <w:rsid w:val="000F1D80"/>
    <w:rsid w:val="001061CC"/>
    <w:rsid w:val="00122169"/>
    <w:rsid w:val="00124944"/>
    <w:rsid w:val="00151662"/>
    <w:rsid w:val="001560F7"/>
    <w:rsid w:val="00160DAA"/>
    <w:rsid w:val="00167EEA"/>
    <w:rsid w:val="001A3988"/>
    <w:rsid w:val="001C3C2C"/>
    <w:rsid w:val="002079ED"/>
    <w:rsid w:val="00214296"/>
    <w:rsid w:val="00224E9C"/>
    <w:rsid w:val="002471D5"/>
    <w:rsid w:val="00253FDF"/>
    <w:rsid w:val="0025666F"/>
    <w:rsid w:val="0026516F"/>
    <w:rsid w:val="0027442F"/>
    <w:rsid w:val="002B2EA6"/>
    <w:rsid w:val="002B3E4A"/>
    <w:rsid w:val="002C41D6"/>
    <w:rsid w:val="003355C5"/>
    <w:rsid w:val="00356E3F"/>
    <w:rsid w:val="003A2F80"/>
    <w:rsid w:val="003B28E1"/>
    <w:rsid w:val="003F647D"/>
    <w:rsid w:val="003F7484"/>
    <w:rsid w:val="003F763B"/>
    <w:rsid w:val="004221AE"/>
    <w:rsid w:val="00436A6D"/>
    <w:rsid w:val="00456495"/>
    <w:rsid w:val="00484296"/>
    <w:rsid w:val="00495A92"/>
    <w:rsid w:val="004967F3"/>
    <w:rsid w:val="004B3387"/>
    <w:rsid w:val="004C4D6E"/>
    <w:rsid w:val="004D7A84"/>
    <w:rsid w:val="00547391"/>
    <w:rsid w:val="00563D6B"/>
    <w:rsid w:val="005D79FC"/>
    <w:rsid w:val="00615DEC"/>
    <w:rsid w:val="00650393"/>
    <w:rsid w:val="006C1C87"/>
    <w:rsid w:val="006C7180"/>
    <w:rsid w:val="006D0F4A"/>
    <w:rsid w:val="00704740"/>
    <w:rsid w:val="00721903"/>
    <w:rsid w:val="00726E9D"/>
    <w:rsid w:val="007E07F6"/>
    <w:rsid w:val="0084277C"/>
    <w:rsid w:val="00895D28"/>
    <w:rsid w:val="008A601C"/>
    <w:rsid w:val="00920AE0"/>
    <w:rsid w:val="009A572D"/>
    <w:rsid w:val="009A74A8"/>
    <w:rsid w:val="009D78FB"/>
    <w:rsid w:val="009E59EB"/>
    <w:rsid w:val="00A73F18"/>
    <w:rsid w:val="00A853A0"/>
    <w:rsid w:val="00AC28A4"/>
    <w:rsid w:val="00AF038D"/>
    <w:rsid w:val="00AF3946"/>
    <w:rsid w:val="00AF6E39"/>
    <w:rsid w:val="00B10078"/>
    <w:rsid w:val="00B177DF"/>
    <w:rsid w:val="00B45F29"/>
    <w:rsid w:val="00B51005"/>
    <w:rsid w:val="00B71852"/>
    <w:rsid w:val="00BB15F0"/>
    <w:rsid w:val="00BF7B37"/>
    <w:rsid w:val="00C212A6"/>
    <w:rsid w:val="00C46CC6"/>
    <w:rsid w:val="00C65894"/>
    <w:rsid w:val="00C83366"/>
    <w:rsid w:val="00CB382A"/>
    <w:rsid w:val="00CE78AD"/>
    <w:rsid w:val="00CF3975"/>
    <w:rsid w:val="00D7143E"/>
    <w:rsid w:val="00D775BD"/>
    <w:rsid w:val="00DD32FA"/>
    <w:rsid w:val="00DD7AB6"/>
    <w:rsid w:val="00E63904"/>
    <w:rsid w:val="00EA47A6"/>
    <w:rsid w:val="00EF58DF"/>
    <w:rsid w:val="00FA6522"/>
    <w:rsid w:val="00FD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836F"/>
  <w15:chartTrackingRefBased/>
  <w15:docId w15:val="{BC5F934C-160B-455E-BB27-64EBE72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F29"/>
    <w:rPr>
      <w:color w:val="0563C1" w:themeColor="hyperlink"/>
      <w:u w:val="single"/>
    </w:rPr>
  </w:style>
  <w:style w:type="paragraph" w:styleId="NormalWeb">
    <w:name w:val="Normal (Web)"/>
    <w:basedOn w:val="Normal"/>
    <w:uiPriority w:val="99"/>
    <w:semiHidden/>
    <w:unhideWhenUsed/>
    <w:rsid w:val="00B45F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3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387"/>
  </w:style>
  <w:style w:type="paragraph" w:styleId="Footer">
    <w:name w:val="footer"/>
    <w:basedOn w:val="Normal"/>
    <w:link w:val="FooterChar"/>
    <w:uiPriority w:val="99"/>
    <w:unhideWhenUsed/>
    <w:rsid w:val="004B3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387"/>
  </w:style>
  <w:style w:type="table" w:styleId="TableGrid">
    <w:name w:val="Table Grid"/>
    <w:basedOn w:val="TableNormal"/>
    <w:uiPriority w:val="39"/>
    <w:rsid w:val="00D7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17">
      <w:bodyDiv w:val="1"/>
      <w:marLeft w:val="0"/>
      <w:marRight w:val="0"/>
      <w:marTop w:val="0"/>
      <w:marBottom w:val="0"/>
      <w:divBdr>
        <w:top w:val="none" w:sz="0" w:space="0" w:color="auto"/>
        <w:left w:val="none" w:sz="0" w:space="0" w:color="auto"/>
        <w:bottom w:val="none" w:sz="0" w:space="0" w:color="auto"/>
        <w:right w:val="none" w:sz="0" w:space="0" w:color="auto"/>
      </w:divBdr>
    </w:div>
    <w:div w:id="29453911">
      <w:bodyDiv w:val="1"/>
      <w:marLeft w:val="0"/>
      <w:marRight w:val="0"/>
      <w:marTop w:val="0"/>
      <w:marBottom w:val="0"/>
      <w:divBdr>
        <w:top w:val="none" w:sz="0" w:space="0" w:color="auto"/>
        <w:left w:val="none" w:sz="0" w:space="0" w:color="auto"/>
        <w:bottom w:val="none" w:sz="0" w:space="0" w:color="auto"/>
        <w:right w:val="none" w:sz="0" w:space="0" w:color="auto"/>
      </w:divBdr>
    </w:div>
    <w:div w:id="59643084">
      <w:bodyDiv w:val="1"/>
      <w:marLeft w:val="0"/>
      <w:marRight w:val="0"/>
      <w:marTop w:val="0"/>
      <w:marBottom w:val="0"/>
      <w:divBdr>
        <w:top w:val="none" w:sz="0" w:space="0" w:color="auto"/>
        <w:left w:val="none" w:sz="0" w:space="0" w:color="auto"/>
        <w:bottom w:val="none" w:sz="0" w:space="0" w:color="auto"/>
        <w:right w:val="none" w:sz="0" w:space="0" w:color="auto"/>
      </w:divBdr>
    </w:div>
    <w:div w:id="171843583">
      <w:bodyDiv w:val="1"/>
      <w:marLeft w:val="0"/>
      <w:marRight w:val="0"/>
      <w:marTop w:val="0"/>
      <w:marBottom w:val="0"/>
      <w:divBdr>
        <w:top w:val="none" w:sz="0" w:space="0" w:color="auto"/>
        <w:left w:val="none" w:sz="0" w:space="0" w:color="auto"/>
        <w:bottom w:val="none" w:sz="0" w:space="0" w:color="auto"/>
        <w:right w:val="none" w:sz="0" w:space="0" w:color="auto"/>
      </w:divBdr>
    </w:div>
    <w:div w:id="177236699">
      <w:bodyDiv w:val="1"/>
      <w:marLeft w:val="0"/>
      <w:marRight w:val="0"/>
      <w:marTop w:val="0"/>
      <w:marBottom w:val="0"/>
      <w:divBdr>
        <w:top w:val="none" w:sz="0" w:space="0" w:color="auto"/>
        <w:left w:val="none" w:sz="0" w:space="0" w:color="auto"/>
        <w:bottom w:val="none" w:sz="0" w:space="0" w:color="auto"/>
        <w:right w:val="none" w:sz="0" w:space="0" w:color="auto"/>
      </w:divBdr>
    </w:div>
    <w:div w:id="228350908">
      <w:bodyDiv w:val="1"/>
      <w:marLeft w:val="0"/>
      <w:marRight w:val="0"/>
      <w:marTop w:val="0"/>
      <w:marBottom w:val="0"/>
      <w:divBdr>
        <w:top w:val="none" w:sz="0" w:space="0" w:color="auto"/>
        <w:left w:val="none" w:sz="0" w:space="0" w:color="auto"/>
        <w:bottom w:val="none" w:sz="0" w:space="0" w:color="auto"/>
        <w:right w:val="none" w:sz="0" w:space="0" w:color="auto"/>
      </w:divBdr>
    </w:div>
    <w:div w:id="278533739">
      <w:bodyDiv w:val="1"/>
      <w:marLeft w:val="0"/>
      <w:marRight w:val="0"/>
      <w:marTop w:val="0"/>
      <w:marBottom w:val="0"/>
      <w:divBdr>
        <w:top w:val="none" w:sz="0" w:space="0" w:color="auto"/>
        <w:left w:val="none" w:sz="0" w:space="0" w:color="auto"/>
        <w:bottom w:val="none" w:sz="0" w:space="0" w:color="auto"/>
        <w:right w:val="none" w:sz="0" w:space="0" w:color="auto"/>
      </w:divBdr>
    </w:div>
    <w:div w:id="304892358">
      <w:bodyDiv w:val="1"/>
      <w:marLeft w:val="0"/>
      <w:marRight w:val="0"/>
      <w:marTop w:val="0"/>
      <w:marBottom w:val="0"/>
      <w:divBdr>
        <w:top w:val="none" w:sz="0" w:space="0" w:color="auto"/>
        <w:left w:val="none" w:sz="0" w:space="0" w:color="auto"/>
        <w:bottom w:val="none" w:sz="0" w:space="0" w:color="auto"/>
        <w:right w:val="none" w:sz="0" w:space="0" w:color="auto"/>
      </w:divBdr>
    </w:div>
    <w:div w:id="399524773">
      <w:bodyDiv w:val="1"/>
      <w:marLeft w:val="0"/>
      <w:marRight w:val="0"/>
      <w:marTop w:val="0"/>
      <w:marBottom w:val="0"/>
      <w:divBdr>
        <w:top w:val="none" w:sz="0" w:space="0" w:color="auto"/>
        <w:left w:val="none" w:sz="0" w:space="0" w:color="auto"/>
        <w:bottom w:val="none" w:sz="0" w:space="0" w:color="auto"/>
        <w:right w:val="none" w:sz="0" w:space="0" w:color="auto"/>
      </w:divBdr>
    </w:div>
    <w:div w:id="529033434">
      <w:bodyDiv w:val="1"/>
      <w:marLeft w:val="0"/>
      <w:marRight w:val="0"/>
      <w:marTop w:val="0"/>
      <w:marBottom w:val="0"/>
      <w:divBdr>
        <w:top w:val="none" w:sz="0" w:space="0" w:color="auto"/>
        <w:left w:val="none" w:sz="0" w:space="0" w:color="auto"/>
        <w:bottom w:val="none" w:sz="0" w:space="0" w:color="auto"/>
        <w:right w:val="none" w:sz="0" w:space="0" w:color="auto"/>
      </w:divBdr>
    </w:div>
    <w:div w:id="706488217">
      <w:bodyDiv w:val="1"/>
      <w:marLeft w:val="0"/>
      <w:marRight w:val="0"/>
      <w:marTop w:val="0"/>
      <w:marBottom w:val="0"/>
      <w:divBdr>
        <w:top w:val="none" w:sz="0" w:space="0" w:color="auto"/>
        <w:left w:val="none" w:sz="0" w:space="0" w:color="auto"/>
        <w:bottom w:val="none" w:sz="0" w:space="0" w:color="auto"/>
        <w:right w:val="none" w:sz="0" w:space="0" w:color="auto"/>
      </w:divBdr>
    </w:div>
    <w:div w:id="975990722">
      <w:bodyDiv w:val="1"/>
      <w:marLeft w:val="0"/>
      <w:marRight w:val="0"/>
      <w:marTop w:val="0"/>
      <w:marBottom w:val="0"/>
      <w:divBdr>
        <w:top w:val="none" w:sz="0" w:space="0" w:color="auto"/>
        <w:left w:val="none" w:sz="0" w:space="0" w:color="auto"/>
        <w:bottom w:val="none" w:sz="0" w:space="0" w:color="auto"/>
        <w:right w:val="none" w:sz="0" w:space="0" w:color="auto"/>
      </w:divBdr>
    </w:div>
    <w:div w:id="1047754122">
      <w:bodyDiv w:val="1"/>
      <w:marLeft w:val="0"/>
      <w:marRight w:val="0"/>
      <w:marTop w:val="0"/>
      <w:marBottom w:val="0"/>
      <w:divBdr>
        <w:top w:val="none" w:sz="0" w:space="0" w:color="auto"/>
        <w:left w:val="none" w:sz="0" w:space="0" w:color="auto"/>
        <w:bottom w:val="none" w:sz="0" w:space="0" w:color="auto"/>
        <w:right w:val="none" w:sz="0" w:space="0" w:color="auto"/>
      </w:divBdr>
    </w:div>
    <w:div w:id="1149833505">
      <w:bodyDiv w:val="1"/>
      <w:marLeft w:val="0"/>
      <w:marRight w:val="0"/>
      <w:marTop w:val="0"/>
      <w:marBottom w:val="0"/>
      <w:divBdr>
        <w:top w:val="none" w:sz="0" w:space="0" w:color="auto"/>
        <w:left w:val="none" w:sz="0" w:space="0" w:color="auto"/>
        <w:bottom w:val="none" w:sz="0" w:space="0" w:color="auto"/>
        <w:right w:val="none" w:sz="0" w:space="0" w:color="auto"/>
      </w:divBdr>
    </w:div>
    <w:div w:id="1225795324">
      <w:bodyDiv w:val="1"/>
      <w:marLeft w:val="0"/>
      <w:marRight w:val="0"/>
      <w:marTop w:val="0"/>
      <w:marBottom w:val="0"/>
      <w:divBdr>
        <w:top w:val="none" w:sz="0" w:space="0" w:color="auto"/>
        <w:left w:val="none" w:sz="0" w:space="0" w:color="auto"/>
        <w:bottom w:val="none" w:sz="0" w:space="0" w:color="auto"/>
        <w:right w:val="none" w:sz="0" w:space="0" w:color="auto"/>
      </w:divBdr>
    </w:div>
    <w:div w:id="1350568286">
      <w:bodyDiv w:val="1"/>
      <w:marLeft w:val="0"/>
      <w:marRight w:val="0"/>
      <w:marTop w:val="0"/>
      <w:marBottom w:val="0"/>
      <w:divBdr>
        <w:top w:val="none" w:sz="0" w:space="0" w:color="auto"/>
        <w:left w:val="none" w:sz="0" w:space="0" w:color="auto"/>
        <w:bottom w:val="none" w:sz="0" w:space="0" w:color="auto"/>
        <w:right w:val="none" w:sz="0" w:space="0" w:color="auto"/>
      </w:divBdr>
    </w:div>
    <w:div w:id="1437555185">
      <w:bodyDiv w:val="1"/>
      <w:marLeft w:val="0"/>
      <w:marRight w:val="0"/>
      <w:marTop w:val="0"/>
      <w:marBottom w:val="0"/>
      <w:divBdr>
        <w:top w:val="none" w:sz="0" w:space="0" w:color="auto"/>
        <w:left w:val="none" w:sz="0" w:space="0" w:color="auto"/>
        <w:bottom w:val="none" w:sz="0" w:space="0" w:color="auto"/>
        <w:right w:val="none" w:sz="0" w:space="0" w:color="auto"/>
      </w:divBdr>
    </w:div>
    <w:div w:id="1491142497">
      <w:bodyDiv w:val="1"/>
      <w:marLeft w:val="0"/>
      <w:marRight w:val="0"/>
      <w:marTop w:val="0"/>
      <w:marBottom w:val="0"/>
      <w:divBdr>
        <w:top w:val="none" w:sz="0" w:space="0" w:color="auto"/>
        <w:left w:val="none" w:sz="0" w:space="0" w:color="auto"/>
        <w:bottom w:val="none" w:sz="0" w:space="0" w:color="auto"/>
        <w:right w:val="none" w:sz="0" w:space="0" w:color="auto"/>
      </w:divBdr>
    </w:div>
    <w:div w:id="1495805791">
      <w:bodyDiv w:val="1"/>
      <w:marLeft w:val="0"/>
      <w:marRight w:val="0"/>
      <w:marTop w:val="0"/>
      <w:marBottom w:val="0"/>
      <w:divBdr>
        <w:top w:val="none" w:sz="0" w:space="0" w:color="auto"/>
        <w:left w:val="none" w:sz="0" w:space="0" w:color="auto"/>
        <w:bottom w:val="none" w:sz="0" w:space="0" w:color="auto"/>
        <w:right w:val="none" w:sz="0" w:space="0" w:color="auto"/>
      </w:divBdr>
    </w:div>
    <w:div w:id="1511791640">
      <w:bodyDiv w:val="1"/>
      <w:marLeft w:val="0"/>
      <w:marRight w:val="0"/>
      <w:marTop w:val="0"/>
      <w:marBottom w:val="0"/>
      <w:divBdr>
        <w:top w:val="none" w:sz="0" w:space="0" w:color="auto"/>
        <w:left w:val="none" w:sz="0" w:space="0" w:color="auto"/>
        <w:bottom w:val="none" w:sz="0" w:space="0" w:color="auto"/>
        <w:right w:val="none" w:sz="0" w:space="0" w:color="auto"/>
      </w:divBdr>
    </w:div>
    <w:div w:id="1587303360">
      <w:bodyDiv w:val="1"/>
      <w:marLeft w:val="0"/>
      <w:marRight w:val="0"/>
      <w:marTop w:val="0"/>
      <w:marBottom w:val="0"/>
      <w:divBdr>
        <w:top w:val="none" w:sz="0" w:space="0" w:color="auto"/>
        <w:left w:val="none" w:sz="0" w:space="0" w:color="auto"/>
        <w:bottom w:val="none" w:sz="0" w:space="0" w:color="auto"/>
        <w:right w:val="none" w:sz="0" w:space="0" w:color="auto"/>
      </w:divBdr>
    </w:div>
    <w:div w:id="1587570402">
      <w:bodyDiv w:val="1"/>
      <w:marLeft w:val="0"/>
      <w:marRight w:val="0"/>
      <w:marTop w:val="0"/>
      <w:marBottom w:val="0"/>
      <w:divBdr>
        <w:top w:val="none" w:sz="0" w:space="0" w:color="auto"/>
        <w:left w:val="none" w:sz="0" w:space="0" w:color="auto"/>
        <w:bottom w:val="none" w:sz="0" w:space="0" w:color="auto"/>
        <w:right w:val="none" w:sz="0" w:space="0" w:color="auto"/>
      </w:divBdr>
    </w:div>
    <w:div w:id="1787888586">
      <w:bodyDiv w:val="1"/>
      <w:marLeft w:val="0"/>
      <w:marRight w:val="0"/>
      <w:marTop w:val="0"/>
      <w:marBottom w:val="0"/>
      <w:divBdr>
        <w:top w:val="none" w:sz="0" w:space="0" w:color="auto"/>
        <w:left w:val="none" w:sz="0" w:space="0" w:color="auto"/>
        <w:bottom w:val="none" w:sz="0" w:space="0" w:color="auto"/>
        <w:right w:val="none" w:sz="0" w:space="0" w:color="auto"/>
      </w:divBdr>
    </w:div>
    <w:div w:id="1811901307">
      <w:bodyDiv w:val="1"/>
      <w:marLeft w:val="0"/>
      <w:marRight w:val="0"/>
      <w:marTop w:val="0"/>
      <w:marBottom w:val="0"/>
      <w:divBdr>
        <w:top w:val="none" w:sz="0" w:space="0" w:color="auto"/>
        <w:left w:val="none" w:sz="0" w:space="0" w:color="auto"/>
        <w:bottom w:val="none" w:sz="0" w:space="0" w:color="auto"/>
        <w:right w:val="none" w:sz="0" w:space="0" w:color="auto"/>
      </w:divBdr>
    </w:div>
    <w:div w:id="1930846478">
      <w:bodyDiv w:val="1"/>
      <w:marLeft w:val="0"/>
      <w:marRight w:val="0"/>
      <w:marTop w:val="0"/>
      <w:marBottom w:val="0"/>
      <w:divBdr>
        <w:top w:val="none" w:sz="0" w:space="0" w:color="auto"/>
        <w:left w:val="none" w:sz="0" w:space="0" w:color="auto"/>
        <w:bottom w:val="none" w:sz="0" w:space="0" w:color="auto"/>
        <w:right w:val="none" w:sz="0" w:space="0" w:color="auto"/>
      </w:divBdr>
    </w:div>
    <w:div w:id="2103640583">
      <w:bodyDiv w:val="1"/>
      <w:marLeft w:val="0"/>
      <w:marRight w:val="0"/>
      <w:marTop w:val="0"/>
      <w:marBottom w:val="0"/>
      <w:divBdr>
        <w:top w:val="none" w:sz="0" w:space="0" w:color="auto"/>
        <w:left w:val="none" w:sz="0" w:space="0" w:color="auto"/>
        <w:bottom w:val="none" w:sz="0" w:space="0" w:color="auto"/>
        <w:right w:val="none" w:sz="0" w:space="0" w:color="auto"/>
      </w:divBdr>
    </w:div>
    <w:div w:id="2104759674">
      <w:bodyDiv w:val="1"/>
      <w:marLeft w:val="0"/>
      <w:marRight w:val="0"/>
      <w:marTop w:val="0"/>
      <w:marBottom w:val="0"/>
      <w:divBdr>
        <w:top w:val="none" w:sz="0" w:space="0" w:color="auto"/>
        <w:left w:val="none" w:sz="0" w:space="0" w:color="auto"/>
        <w:bottom w:val="none" w:sz="0" w:space="0" w:color="auto"/>
        <w:right w:val="none" w:sz="0" w:space="0" w:color="auto"/>
      </w:divBdr>
    </w:div>
    <w:div w:id="21416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admin@caddobasi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ww.tceq.texas.gov/DWW" TargetMode="External"/><Relationship Id="rId5" Type="http://schemas.openxmlformats.org/officeDocument/2006/relationships/footnotes" Target="footnotes.xml"/><Relationship Id="rId10" Type="http://schemas.openxmlformats.org/officeDocument/2006/relationships/hyperlink" Target="http://gis3.tceq.state.tx.us/swav/Controller/index.jsp?wtrsrc" TargetMode="External"/><Relationship Id="rId4" Type="http://schemas.openxmlformats.org/officeDocument/2006/relationships/webSettings" Target="webSettings.xml"/><Relationship Id="rId9" Type="http://schemas.openxmlformats.org/officeDocument/2006/relationships/hyperlink" Target="http://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28BC-3C5D-4153-BD26-803F8D88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14</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Francis</dc:creator>
  <cp:keywords/>
  <dc:description/>
  <cp:lastModifiedBy>Dustin Bowerman</cp:lastModifiedBy>
  <cp:revision>13</cp:revision>
  <cp:lastPrinted>2022-06-27T14:34:00Z</cp:lastPrinted>
  <dcterms:created xsi:type="dcterms:W3CDTF">2022-06-17T15:13:00Z</dcterms:created>
  <dcterms:modified xsi:type="dcterms:W3CDTF">2022-06-27T15:24:00Z</dcterms:modified>
</cp:coreProperties>
</file>